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3" w:rsidRPr="000E340C" w:rsidRDefault="00EE47F3" w:rsidP="000E340C">
      <w:pPr>
        <w:suppressAutoHyphens/>
        <w:jc w:val="center"/>
        <w:rPr>
          <w:sz w:val="37"/>
          <w:szCs w:val="24"/>
        </w:rPr>
      </w:pPr>
      <w:r w:rsidRPr="000E340C">
        <w:rPr>
          <w:noProof/>
          <w:sz w:val="24"/>
          <w:szCs w:val="24"/>
          <w:lang w:eastAsia="ru-RU"/>
        </w:rPr>
        <w:drawing>
          <wp:inline distT="0" distB="0" distL="0" distR="0">
            <wp:extent cx="612775" cy="778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775" cy="778510"/>
                    </a:xfrm>
                    <a:prstGeom prst="rect">
                      <a:avLst/>
                    </a:prstGeom>
                    <a:solidFill>
                      <a:srgbClr val="FFFFFF"/>
                    </a:solidFill>
                    <a:ln>
                      <a:noFill/>
                    </a:ln>
                  </pic:spPr>
                </pic:pic>
              </a:graphicData>
            </a:graphic>
          </wp:inline>
        </w:drawing>
      </w:r>
    </w:p>
    <w:p w:rsidR="00EE47F3" w:rsidRPr="000E340C" w:rsidRDefault="00EE47F3" w:rsidP="00EE47F3">
      <w:pPr>
        <w:suppressAutoHyphens/>
        <w:jc w:val="center"/>
        <w:rPr>
          <w:sz w:val="37"/>
          <w:szCs w:val="24"/>
        </w:rPr>
      </w:pPr>
    </w:p>
    <w:p w:rsidR="00EE47F3" w:rsidRPr="000E340C" w:rsidRDefault="00EE47F3" w:rsidP="00EE47F3">
      <w:pPr>
        <w:suppressAutoHyphens/>
        <w:jc w:val="center"/>
        <w:rPr>
          <w:rFonts w:ascii="Arial" w:hAnsi="Arial"/>
          <w:b/>
          <w:spacing w:val="24"/>
          <w:sz w:val="40"/>
          <w:szCs w:val="24"/>
        </w:rPr>
      </w:pPr>
      <w:r w:rsidRPr="000E340C">
        <w:rPr>
          <w:rFonts w:ascii="Arial" w:hAnsi="Arial"/>
          <w:b/>
          <w:spacing w:val="24"/>
          <w:sz w:val="40"/>
          <w:szCs w:val="24"/>
        </w:rPr>
        <w:t>Котельничская районная Дума</w:t>
      </w:r>
    </w:p>
    <w:p w:rsidR="00EE47F3" w:rsidRPr="000E340C" w:rsidRDefault="00EE47F3" w:rsidP="00EE47F3">
      <w:pPr>
        <w:suppressAutoHyphens/>
        <w:jc w:val="center"/>
        <w:rPr>
          <w:rFonts w:ascii="Arial" w:hAnsi="Arial"/>
          <w:sz w:val="36"/>
          <w:szCs w:val="24"/>
        </w:rPr>
      </w:pPr>
      <w:r w:rsidRPr="000E340C">
        <w:rPr>
          <w:rFonts w:ascii="Arial" w:hAnsi="Arial"/>
          <w:sz w:val="36"/>
          <w:szCs w:val="24"/>
        </w:rPr>
        <w:t>пятого созыва</w:t>
      </w:r>
    </w:p>
    <w:p w:rsidR="00EE47F3" w:rsidRPr="000E340C" w:rsidRDefault="00EE47F3" w:rsidP="00EE47F3">
      <w:pPr>
        <w:suppressAutoHyphens/>
        <w:jc w:val="center"/>
        <w:rPr>
          <w:sz w:val="24"/>
          <w:szCs w:val="24"/>
        </w:rPr>
      </w:pPr>
    </w:p>
    <w:p w:rsidR="00EE47F3" w:rsidRPr="000E340C" w:rsidRDefault="00EE47F3" w:rsidP="00EE47F3">
      <w:pPr>
        <w:suppressAutoHyphens/>
        <w:jc w:val="center"/>
        <w:rPr>
          <w:sz w:val="24"/>
          <w:szCs w:val="24"/>
        </w:rPr>
      </w:pPr>
    </w:p>
    <w:p w:rsidR="00EE47F3" w:rsidRPr="000E340C" w:rsidRDefault="00EE47F3" w:rsidP="00EE47F3">
      <w:pPr>
        <w:suppressAutoHyphens/>
        <w:jc w:val="center"/>
        <w:rPr>
          <w:rFonts w:ascii="Arial" w:hAnsi="Arial"/>
          <w:b/>
          <w:spacing w:val="80"/>
          <w:sz w:val="36"/>
          <w:szCs w:val="24"/>
        </w:rPr>
      </w:pPr>
      <w:r w:rsidRPr="000E340C">
        <w:rPr>
          <w:rFonts w:ascii="Arial" w:hAnsi="Arial"/>
          <w:b/>
          <w:spacing w:val="80"/>
          <w:sz w:val="36"/>
          <w:szCs w:val="24"/>
        </w:rPr>
        <w:t>РЕШЕНИЕ</w:t>
      </w:r>
    </w:p>
    <w:p w:rsidR="00EE47F3" w:rsidRPr="000E340C" w:rsidRDefault="00EE47F3" w:rsidP="00EE47F3">
      <w:pPr>
        <w:suppressAutoHyphens/>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EE47F3" w:rsidRPr="000E340C" w:rsidTr="00EE47F3">
        <w:tc>
          <w:tcPr>
            <w:tcW w:w="1710" w:type="dxa"/>
            <w:tcBorders>
              <w:bottom w:val="single" w:sz="1" w:space="0" w:color="000000"/>
            </w:tcBorders>
          </w:tcPr>
          <w:p w:rsidR="00EE47F3" w:rsidRPr="000E340C" w:rsidRDefault="000E340C" w:rsidP="00EE47F3">
            <w:pPr>
              <w:suppressLineNumbers/>
              <w:suppressAutoHyphens/>
              <w:overflowPunct w:val="0"/>
              <w:autoSpaceDE w:val="0"/>
              <w:snapToGrid w:val="0"/>
              <w:jc w:val="center"/>
              <w:textAlignment w:val="baseline"/>
              <w:rPr>
                <w:sz w:val="27"/>
                <w:szCs w:val="27"/>
              </w:rPr>
            </w:pPr>
            <w:r w:rsidRPr="000E340C">
              <w:rPr>
                <w:sz w:val="27"/>
                <w:szCs w:val="27"/>
              </w:rPr>
              <w:t>21.03.2018</w:t>
            </w:r>
          </w:p>
        </w:tc>
        <w:tc>
          <w:tcPr>
            <w:tcW w:w="6060" w:type="dxa"/>
          </w:tcPr>
          <w:p w:rsidR="00EE47F3" w:rsidRPr="000E340C" w:rsidRDefault="00EE47F3" w:rsidP="00EE47F3">
            <w:pPr>
              <w:suppressLineNumbers/>
              <w:suppressAutoHyphens/>
              <w:overflowPunct w:val="0"/>
              <w:autoSpaceDE w:val="0"/>
              <w:snapToGrid w:val="0"/>
              <w:jc w:val="right"/>
              <w:textAlignment w:val="baseline"/>
              <w:rPr>
                <w:sz w:val="27"/>
                <w:szCs w:val="27"/>
              </w:rPr>
            </w:pPr>
            <w:r w:rsidRPr="000E340C">
              <w:rPr>
                <w:sz w:val="27"/>
                <w:szCs w:val="27"/>
              </w:rPr>
              <w:t>№</w:t>
            </w:r>
          </w:p>
        </w:tc>
        <w:tc>
          <w:tcPr>
            <w:tcW w:w="1697" w:type="dxa"/>
            <w:tcBorders>
              <w:bottom w:val="single" w:sz="1" w:space="0" w:color="000000"/>
            </w:tcBorders>
          </w:tcPr>
          <w:p w:rsidR="00EE47F3" w:rsidRPr="000E340C" w:rsidRDefault="000E340C" w:rsidP="00EE47F3">
            <w:pPr>
              <w:suppressLineNumbers/>
              <w:suppressAutoHyphens/>
              <w:overflowPunct w:val="0"/>
              <w:autoSpaceDE w:val="0"/>
              <w:snapToGrid w:val="0"/>
              <w:jc w:val="center"/>
              <w:textAlignment w:val="baseline"/>
              <w:rPr>
                <w:sz w:val="27"/>
                <w:szCs w:val="27"/>
              </w:rPr>
            </w:pPr>
            <w:r w:rsidRPr="000E340C">
              <w:rPr>
                <w:sz w:val="27"/>
                <w:szCs w:val="27"/>
              </w:rPr>
              <w:t>168</w:t>
            </w:r>
          </w:p>
        </w:tc>
      </w:tr>
      <w:tr w:rsidR="00EE47F3" w:rsidRPr="000E340C" w:rsidTr="00EE47F3">
        <w:tc>
          <w:tcPr>
            <w:tcW w:w="1710"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EE47F3" w:rsidP="00EE47F3">
            <w:pPr>
              <w:suppressLineNumbers/>
              <w:suppressAutoHyphens/>
              <w:overflowPunct w:val="0"/>
              <w:autoSpaceDE w:val="0"/>
              <w:snapToGrid w:val="0"/>
              <w:jc w:val="center"/>
              <w:textAlignment w:val="baseline"/>
              <w:rPr>
                <w:b/>
                <w:sz w:val="27"/>
                <w:szCs w:val="27"/>
              </w:rPr>
            </w:pPr>
            <w:r w:rsidRPr="000E340C">
              <w:rPr>
                <w:b/>
                <w:sz w:val="27"/>
                <w:szCs w:val="27"/>
              </w:rPr>
              <w:t>г. Котельнич</w:t>
            </w:r>
          </w:p>
        </w:tc>
        <w:tc>
          <w:tcPr>
            <w:tcW w:w="1697"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r>
    </w:tbl>
    <w:p w:rsidR="00C27555" w:rsidRPr="000E340C" w:rsidRDefault="00C27555" w:rsidP="00EE47F3">
      <w:pPr>
        <w:pStyle w:val="ConsPlusTitle"/>
        <w:rPr>
          <w:rFonts w:ascii="Tahoma" w:hAnsi="Tahoma" w:cs="Tahoma"/>
          <w:b w:val="0"/>
          <w:sz w:val="27"/>
          <w:szCs w:val="27"/>
        </w:rPr>
      </w:pPr>
    </w:p>
    <w:p w:rsidR="00EE47F3" w:rsidRPr="000E340C" w:rsidRDefault="00EE47F3" w:rsidP="00EE47F3">
      <w:pPr>
        <w:pStyle w:val="ConsPlusTitle"/>
        <w:jc w:val="center"/>
        <w:rPr>
          <w:sz w:val="27"/>
          <w:szCs w:val="27"/>
        </w:rPr>
      </w:pPr>
      <w:r w:rsidRPr="000E340C">
        <w:rPr>
          <w:sz w:val="27"/>
          <w:szCs w:val="27"/>
        </w:rPr>
        <w:t>Об утверждении Положения о публичных слушаниях</w:t>
      </w:r>
    </w:p>
    <w:p w:rsidR="00EE47F3" w:rsidRPr="000E340C" w:rsidRDefault="005912A8" w:rsidP="00EE47F3">
      <w:pPr>
        <w:pStyle w:val="ConsPlusTitle"/>
        <w:jc w:val="center"/>
        <w:rPr>
          <w:sz w:val="27"/>
          <w:szCs w:val="27"/>
        </w:rPr>
      </w:pPr>
      <w:r w:rsidRPr="000E340C">
        <w:rPr>
          <w:sz w:val="27"/>
          <w:szCs w:val="27"/>
        </w:rPr>
        <w:t>в</w:t>
      </w:r>
      <w:r w:rsidR="00EE47F3" w:rsidRPr="000E340C">
        <w:rPr>
          <w:sz w:val="27"/>
          <w:szCs w:val="27"/>
        </w:rPr>
        <w:t xml:space="preserve"> муниципальном образовании Котельничский</w:t>
      </w:r>
    </w:p>
    <w:p w:rsidR="00C27555" w:rsidRPr="000E340C" w:rsidRDefault="00EE47F3" w:rsidP="00EE47F3">
      <w:pPr>
        <w:pStyle w:val="ConsPlusTitle"/>
        <w:jc w:val="center"/>
        <w:rPr>
          <w:sz w:val="27"/>
          <w:szCs w:val="27"/>
        </w:rPr>
      </w:pPr>
      <w:r w:rsidRPr="000E340C">
        <w:rPr>
          <w:sz w:val="27"/>
          <w:szCs w:val="27"/>
        </w:rPr>
        <w:t>муниципальный район Кировской области</w:t>
      </w:r>
    </w:p>
    <w:p w:rsidR="00C27555" w:rsidRPr="000E340C" w:rsidRDefault="00C27555" w:rsidP="000E340C">
      <w:pPr>
        <w:pStyle w:val="ConsPlusNormal"/>
        <w:spacing w:line="360" w:lineRule="auto"/>
        <w:jc w:val="center"/>
        <w:rPr>
          <w:sz w:val="27"/>
          <w:szCs w:val="27"/>
        </w:rPr>
      </w:pPr>
    </w:p>
    <w:p w:rsidR="00C27555" w:rsidRPr="000E340C" w:rsidRDefault="00C27555" w:rsidP="000E340C">
      <w:pPr>
        <w:pStyle w:val="ConsPlusNormal"/>
        <w:spacing w:line="360" w:lineRule="auto"/>
        <w:ind w:firstLine="540"/>
        <w:jc w:val="both"/>
        <w:rPr>
          <w:sz w:val="27"/>
          <w:szCs w:val="27"/>
        </w:rPr>
      </w:pPr>
      <w:r w:rsidRPr="000E340C">
        <w:rPr>
          <w:sz w:val="27"/>
          <w:szCs w:val="27"/>
        </w:rPr>
        <w:t xml:space="preserve">В целях реализации </w:t>
      </w:r>
      <w:hyperlink r:id="rId7" w:history="1">
        <w:r w:rsidRPr="000E340C">
          <w:rPr>
            <w:sz w:val="27"/>
            <w:szCs w:val="27"/>
          </w:rPr>
          <w:t>статьи 28</w:t>
        </w:r>
      </w:hyperlink>
      <w:r w:rsidRPr="000E340C">
        <w:rPr>
          <w:sz w:val="27"/>
          <w:szCs w:val="27"/>
        </w:rPr>
        <w:t xml:space="preserve"> Федерального закона от 06.10.2003 N 131-ФЗ "Об общих принципах организации местного самоуправления в Российской Ф</w:t>
      </w:r>
      <w:r w:rsidRPr="000E340C">
        <w:rPr>
          <w:sz w:val="27"/>
          <w:szCs w:val="27"/>
        </w:rPr>
        <w:t>е</w:t>
      </w:r>
      <w:r w:rsidRPr="000E340C">
        <w:rPr>
          <w:sz w:val="27"/>
          <w:szCs w:val="27"/>
        </w:rPr>
        <w:t xml:space="preserve">дерации", </w:t>
      </w:r>
      <w:r w:rsidR="00EE47F3" w:rsidRPr="000E340C">
        <w:rPr>
          <w:rFonts w:ascii="Times New Roman CYR" w:hAnsi="Times New Roman CYR" w:cs="Times New Roman CYR"/>
          <w:sz w:val="27"/>
          <w:szCs w:val="27"/>
        </w:rPr>
        <w:t>в соответствии со статьей 13 Устава Котельничского района, прин</w:t>
      </w:r>
      <w:r w:rsidR="00EE47F3" w:rsidRPr="000E340C">
        <w:rPr>
          <w:rFonts w:ascii="Times New Roman CYR" w:hAnsi="Times New Roman CYR" w:cs="Times New Roman CYR"/>
          <w:sz w:val="27"/>
          <w:szCs w:val="27"/>
        </w:rPr>
        <w:t>я</w:t>
      </w:r>
      <w:r w:rsidR="00EE47F3" w:rsidRPr="000E340C">
        <w:rPr>
          <w:rFonts w:ascii="Times New Roman CYR" w:hAnsi="Times New Roman CYR" w:cs="Times New Roman CYR"/>
          <w:sz w:val="27"/>
          <w:szCs w:val="27"/>
        </w:rPr>
        <w:t>того решением Котельничской районной Думы от 30.01.2018 № 151</w:t>
      </w:r>
      <w:r w:rsidRPr="000E340C">
        <w:rPr>
          <w:sz w:val="27"/>
          <w:szCs w:val="27"/>
        </w:rPr>
        <w:t xml:space="preserve">, </w:t>
      </w:r>
      <w:r w:rsidR="00EE47F3" w:rsidRPr="000E340C">
        <w:rPr>
          <w:sz w:val="27"/>
          <w:szCs w:val="27"/>
        </w:rPr>
        <w:t>Котел</w:t>
      </w:r>
      <w:r w:rsidR="00EE47F3" w:rsidRPr="000E340C">
        <w:rPr>
          <w:sz w:val="27"/>
          <w:szCs w:val="27"/>
        </w:rPr>
        <w:t>ь</w:t>
      </w:r>
      <w:r w:rsidR="00EE47F3" w:rsidRPr="000E340C">
        <w:rPr>
          <w:sz w:val="27"/>
          <w:szCs w:val="27"/>
        </w:rPr>
        <w:t xml:space="preserve">ничская </w:t>
      </w:r>
      <w:r w:rsidRPr="000E340C">
        <w:rPr>
          <w:sz w:val="27"/>
          <w:szCs w:val="27"/>
        </w:rPr>
        <w:t>районная Дума решила:</w:t>
      </w:r>
    </w:p>
    <w:p w:rsidR="00C27555" w:rsidRPr="000E340C" w:rsidRDefault="00C27555" w:rsidP="000E340C">
      <w:pPr>
        <w:pStyle w:val="ConsPlusNormal"/>
        <w:spacing w:line="360" w:lineRule="auto"/>
        <w:ind w:firstLine="540"/>
        <w:jc w:val="both"/>
        <w:rPr>
          <w:sz w:val="27"/>
          <w:szCs w:val="27"/>
        </w:rPr>
      </w:pPr>
      <w:r w:rsidRPr="000E340C">
        <w:rPr>
          <w:sz w:val="27"/>
          <w:szCs w:val="27"/>
        </w:rPr>
        <w:t xml:space="preserve">1. Утвердить </w:t>
      </w:r>
      <w:hyperlink w:anchor="P34" w:history="1">
        <w:r w:rsidRPr="000E340C">
          <w:rPr>
            <w:sz w:val="27"/>
            <w:szCs w:val="27"/>
          </w:rPr>
          <w:t>Положение</w:t>
        </w:r>
      </w:hyperlink>
      <w:r w:rsidR="00BF6B9D" w:rsidRPr="000E340C">
        <w:rPr>
          <w:sz w:val="27"/>
          <w:szCs w:val="27"/>
        </w:rPr>
        <w:t xml:space="preserve"> о пуб</w:t>
      </w:r>
      <w:r w:rsidR="005912A8" w:rsidRPr="000E340C">
        <w:rPr>
          <w:sz w:val="27"/>
          <w:szCs w:val="27"/>
        </w:rPr>
        <w:t>личных слушаниях</w:t>
      </w:r>
      <w:r w:rsidR="000E340C" w:rsidRPr="000E340C">
        <w:rPr>
          <w:sz w:val="27"/>
          <w:szCs w:val="27"/>
        </w:rPr>
        <w:t xml:space="preserve"> </w:t>
      </w:r>
      <w:r w:rsidRPr="000E340C">
        <w:rPr>
          <w:sz w:val="27"/>
          <w:szCs w:val="27"/>
        </w:rPr>
        <w:t>в муниципальном обр</w:t>
      </w:r>
      <w:r w:rsidRPr="000E340C">
        <w:rPr>
          <w:sz w:val="27"/>
          <w:szCs w:val="27"/>
        </w:rPr>
        <w:t>а</w:t>
      </w:r>
      <w:r w:rsidRPr="000E340C">
        <w:rPr>
          <w:sz w:val="27"/>
          <w:szCs w:val="27"/>
        </w:rPr>
        <w:t>зовании Котельничский муниципальный район Кировской области. Прилагае</w:t>
      </w:r>
      <w:r w:rsidRPr="000E340C">
        <w:rPr>
          <w:sz w:val="27"/>
          <w:szCs w:val="27"/>
        </w:rPr>
        <w:t>т</w:t>
      </w:r>
      <w:r w:rsidRPr="000E340C">
        <w:rPr>
          <w:sz w:val="27"/>
          <w:szCs w:val="27"/>
        </w:rPr>
        <w:t>ся.</w:t>
      </w:r>
    </w:p>
    <w:p w:rsidR="00BF6B9D" w:rsidRPr="000E340C" w:rsidRDefault="00BF6B9D" w:rsidP="000E340C">
      <w:pPr>
        <w:pStyle w:val="ConsPlusNormal"/>
        <w:spacing w:line="360" w:lineRule="auto"/>
        <w:ind w:firstLine="540"/>
        <w:jc w:val="both"/>
        <w:rPr>
          <w:sz w:val="27"/>
          <w:szCs w:val="27"/>
        </w:rPr>
      </w:pPr>
      <w:r w:rsidRPr="000E340C">
        <w:rPr>
          <w:sz w:val="27"/>
          <w:szCs w:val="27"/>
        </w:rPr>
        <w:t xml:space="preserve">2. Признать утратившими силу </w:t>
      </w:r>
      <w:r w:rsidR="00107F29" w:rsidRPr="000E340C">
        <w:rPr>
          <w:sz w:val="27"/>
          <w:szCs w:val="27"/>
        </w:rPr>
        <w:t xml:space="preserve">следующие </w:t>
      </w:r>
      <w:r w:rsidRPr="000E340C">
        <w:rPr>
          <w:sz w:val="27"/>
          <w:szCs w:val="27"/>
        </w:rPr>
        <w:t>решения Котельничской райо</w:t>
      </w:r>
      <w:r w:rsidRPr="000E340C">
        <w:rPr>
          <w:sz w:val="27"/>
          <w:szCs w:val="27"/>
        </w:rPr>
        <w:t>н</w:t>
      </w:r>
      <w:r w:rsidRPr="000E340C">
        <w:rPr>
          <w:sz w:val="27"/>
          <w:szCs w:val="27"/>
        </w:rPr>
        <w:t>ной Думы:</w:t>
      </w:r>
    </w:p>
    <w:p w:rsidR="00BF6B9D" w:rsidRPr="000E340C" w:rsidRDefault="00BF6B9D" w:rsidP="000E340C">
      <w:pPr>
        <w:pStyle w:val="ConsPlusNormal"/>
        <w:spacing w:line="360" w:lineRule="auto"/>
        <w:ind w:firstLine="540"/>
        <w:jc w:val="both"/>
        <w:rPr>
          <w:sz w:val="27"/>
          <w:szCs w:val="27"/>
        </w:rPr>
      </w:pPr>
      <w:r w:rsidRPr="000E340C">
        <w:rPr>
          <w:sz w:val="27"/>
          <w:szCs w:val="27"/>
        </w:rPr>
        <w:t xml:space="preserve">2.1. </w:t>
      </w:r>
      <w:r w:rsidR="00AF0853" w:rsidRPr="000E340C">
        <w:rPr>
          <w:sz w:val="27"/>
          <w:szCs w:val="27"/>
        </w:rPr>
        <w:t xml:space="preserve">от </w:t>
      </w:r>
      <w:r w:rsidRPr="000E340C">
        <w:rPr>
          <w:sz w:val="27"/>
          <w:szCs w:val="27"/>
        </w:rPr>
        <w:t>14.12.2005 № 398</w:t>
      </w:r>
      <w:r w:rsidR="0097563A" w:rsidRPr="000E340C">
        <w:rPr>
          <w:sz w:val="27"/>
          <w:szCs w:val="27"/>
        </w:rPr>
        <w:t>«Об утверждении Положения о публичных слуш</w:t>
      </w:r>
      <w:r w:rsidR="0097563A" w:rsidRPr="000E340C">
        <w:rPr>
          <w:sz w:val="27"/>
          <w:szCs w:val="27"/>
        </w:rPr>
        <w:t>а</w:t>
      </w:r>
      <w:r w:rsidR="0097563A" w:rsidRPr="000E340C">
        <w:rPr>
          <w:sz w:val="27"/>
          <w:szCs w:val="27"/>
        </w:rPr>
        <w:t>ниях в муниципальном образовании Котельничский муниципальный район К</w:t>
      </w:r>
      <w:r w:rsidR="0097563A" w:rsidRPr="000E340C">
        <w:rPr>
          <w:sz w:val="27"/>
          <w:szCs w:val="27"/>
        </w:rPr>
        <w:t>и</w:t>
      </w:r>
      <w:r w:rsidR="0097563A" w:rsidRPr="000E340C">
        <w:rPr>
          <w:sz w:val="27"/>
          <w:szCs w:val="27"/>
        </w:rPr>
        <w:t>ровской области»</w:t>
      </w:r>
      <w:r w:rsidR="000E340C" w:rsidRPr="000E340C">
        <w:rPr>
          <w:sz w:val="27"/>
          <w:szCs w:val="27"/>
        </w:rPr>
        <w:t>;</w:t>
      </w:r>
    </w:p>
    <w:p w:rsidR="0097563A" w:rsidRPr="000E340C" w:rsidRDefault="00BF6B9D" w:rsidP="000E340C">
      <w:pPr>
        <w:pStyle w:val="ConsPlusNormal"/>
        <w:spacing w:line="360" w:lineRule="auto"/>
        <w:ind w:firstLine="540"/>
        <w:jc w:val="both"/>
        <w:rPr>
          <w:sz w:val="27"/>
          <w:szCs w:val="27"/>
        </w:rPr>
      </w:pPr>
      <w:r w:rsidRPr="000E340C">
        <w:rPr>
          <w:sz w:val="27"/>
          <w:szCs w:val="27"/>
        </w:rPr>
        <w:t xml:space="preserve">2.2. </w:t>
      </w:r>
      <w:r w:rsidR="00107F29" w:rsidRPr="000E340C">
        <w:rPr>
          <w:sz w:val="27"/>
          <w:szCs w:val="27"/>
        </w:rPr>
        <w:t>от 25.03.2015 № 286</w:t>
      </w:r>
      <w:r w:rsidR="0097563A" w:rsidRPr="000E340C">
        <w:rPr>
          <w:sz w:val="27"/>
          <w:szCs w:val="27"/>
        </w:rPr>
        <w:t xml:space="preserve"> «О внесении изменений в решение Котельни</w:t>
      </w:r>
      <w:r w:rsidR="0097563A" w:rsidRPr="000E340C">
        <w:rPr>
          <w:sz w:val="27"/>
          <w:szCs w:val="27"/>
        </w:rPr>
        <w:t>ч</w:t>
      </w:r>
      <w:r w:rsidR="0097563A" w:rsidRPr="000E340C">
        <w:rPr>
          <w:sz w:val="27"/>
          <w:szCs w:val="27"/>
        </w:rPr>
        <w:t>ской районной Думы от 14.12.2005 № 398 «Об утверждении Положения о публичных слушаниях в муниципальном образовании Котельничский муниципальный ра</w:t>
      </w:r>
      <w:r w:rsidR="0097563A" w:rsidRPr="000E340C">
        <w:rPr>
          <w:sz w:val="27"/>
          <w:szCs w:val="27"/>
        </w:rPr>
        <w:t>й</w:t>
      </w:r>
      <w:r w:rsidR="0097563A" w:rsidRPr="000E340C">
        <w:rPr>
          <w:sz w:val="27"/>
          <w:szCs w:val="27"/>
        </w:rPr>
        <w:t>он Кировской области»</w:t>
      </w:r>
      <w:r w:rsidR="000E340C" w:rsidRPr="000E340C">
        <w:rPr>
          <w:sz w:val="27"/>
          <w:szCs w:val="27"/>
        </w:rPr>
        <w:t>.</w:t>
      </w:r>
    </w:p>
    <w:p w:rsidR="00660D53" w:rsidRPr="000E340C" w:rsidRDefault="00660D53" w:rsidP="000E340C">
      <w:pPr>
        <w:autoSpaceDE w:val="0"/>
        <w:autoSpaceDN w:val="0"/>
        <w:adjustRightInd w:val="0"/>
        <w:spacing w:line="360" w:lineRule="auto"/>
        <w:ind w:firstLine="540"/>
        <w:jc w:val="both"/>
        <w:rPr>
          <w:sz w:val="27"/>
          <w:szCs w:val="27"/>
          <w:lang w:eastAsia="ru-RU"/>
        </w:rPr>
      </w:pPr>
      <w:r w:rsidRPr="000E340C">
        <w:rPr>
          <w:sz w:val="27"/>
          <w:szCs w:val="27"/>
          <w:lang w:eastAsia="ru-RU"/>
        </w:rPr>
        <w:lastRenderedPageBreak/>
        <w:t>3. Опубликовать настоящее решение на официальном сайте органов мес</w:t>
      </w:r>
      <w:r w:rsidRPr="000E340C">
        <w:rPr>
          <w:sz w:val="27"/>
          <w:szCs w:val="27"/>
          <w:lang w:eastAsia="ru-RU"/>
        </w:rPr>
        <w:t>т</w:t>
      </w:r>
      <w:r w:rsidRPr="000E340C">
        <w:rPr>
          <w:sz w:val="27"/>
          <w:szCs w:val="27"/>
          <w:lang w:eastAsia="ru-RU"/>
        </w:rPr>
        <w:t>ного самоуправления Котельничского муниципального района в сети «Инте</w:t>
      </w:r>
      <w:r w:rsidRPr="000E340C">
        <w:rPr>
          <w:sz w:val="27"/>
          <w:szCs w:val="27"/>
          <w:lang w:eastAsia="ru-RU"/>
        </w:rPr>
        <w:t>р</w:t>
      </w:r>
      <w:r w:rsidRPr="000E340C">
        <w:rPr>
          <w:sz w:val="27"/>
          <w:szCs w:val="27"/>
          <w:lang w:eastAsia="ru-RU"/>
        </w:rPr>
        <w:t>нет».</w:t>
      </w:r>
    </w:p>
    <w:p w:rsidR="00C27555" w:rsidRPr="000E340C" w:rsidRDefault="00660D53" w:rsidP="000E340C">
      <w:pPr>
        <w:autoSpaceDE w:val="0"/>
        <w:autoSpaceDN w:val="0"/>
        <w:adjustRightInd w:val="0"/>
        <w:spacing w:line="360" w:lineRule="auto"/>
        <w:ind w:firstLine="540"/>
        <w:jc w:val="both"/>
        <w:rPr>
          <w:sz w:val="27"/>
          <w:szCs w:val="27"/>
          <w:lang w:eastAsia="ru-RU"/>
        </w:rPr>
      </w:pPr>
      <w:r w:rsidRPr="000E340C">
        <w:rPr>
          <w:sz w:val="27"/>
          <w:szCs w:val="27"/>
          <w:lang w:eastAsia="ru-RU"/>
        </w:rPr>
        <w:t>4. Настоящее решение вступает в силу со дня официального опубликов</w:t>
      </w:r>
      <w:r w:rsidRPr="000E340C">
        <w:rPr>
          <w:sz w:val="27"/>
          <w:szCs w:val="27"/>
          <w:lang w:eastAsia="ru-RU"/>
        </w:rPr>
        <w:t>а</w:t>
      </w:r>
      <w:r w:rsidRPr="000E340C">
        <w:rPr>
          <w:sz w:val="27"/>
          <w:szCs w:val="27"/>
          <w:lang w:eastAsia="ru-RU"/>
        </w:rPr>
        <w:t>ния.</w:t>
      </w:r>
    </w:p>
    <w:p w:rsidR="00C27555" w:rsidRPr="000E340C" w:rsidRDefault="00C27555">
      <w:pPr>
        <w:pStyle w:val="ConsPlusNormal"/>
        <w:ind w:firstLine="540"/>
        <w:jc w:val="both"/>
        <w:rPr>
          <w:sz w:val="27"/>
          <w:szCs w:val="27"/>
        </w:rPr>
      </w:pPr>
    </w:p>
    <w:p w:rsidR="00B64320" w:rsidRPr="000E340C" w:rsidRDefault="00B64320" w:rsidP="00B64320">
      <w:pPr>
        <w:autoSpaceDE w:val="0"/>
        <w:autoSpaceDN w:val="0"/>
        <w:adjustRightInd w:val="0"/>
        <w:ind w:left="-23"/>
        <w:jc w:val="both"/>
        <w:rPr>
          <w:sz w:val="27"/>
          <w:szCs w:val="27"/>
          <w:lang w:eastAsia="ru-RU"/>
        </w:rPr>
      </w:pPr>
      <w:r w:rsidRPr="000E340C">
        <w:rPr>
          <w:sz w:val="27"/>
          <w:szCs w:val="27"/>
          <w:lang w:eastAsia="ru-RU"/>
        </w:rPr>
        <w:t xml:space="preserve">Председатель Котельничской </w:t>
      </w:r>
    </w:p>
    <w:p w:rsidR="00B64320" w:rsidRPr="000E340C" w:rsidRDefault="00B64320" w:rsidP="00B64320">
      <w:pPr>
        <w:autoSpaceDE w:val="0"/>
        <w:autoSpaceDN w:val="0"/>
        <w:adjustRightInd w:val="0"/>
        <w:ind w:left="-23"/>
        <w:jc w:val="both"/>
        <w:rPr>
          <w:sz w:val="27"/>
          <w:szCs w:val="27"/>
          <w:lang w:eastAsia="ru-RU"/>
        </w:rPr>
      </w:pPr>
      <w:r w:rsidRPr="000E340C">
        <w:rPr>
          <w:sz w:val="27"/>
          <w:szCs w:val="27"/>
          <w:lang w:eastAsia="ru-RU"/>
        </w:rPr>
        <w:t>районной Думы</w:t>
      </w:r>
    </w:p>
    <w:p w:rsidR="00B64320" w:rsidRPr="000E340C" w:rsidRDefault="000E340C" w:rsidP="000E340C">
      <w:pPr>
        <w:suppressAutoHyphens/>
        <w:rPr>
          <w:sz w:val="27"/>
          <w:szCs w:val="27"/>
        </w:rPr>
      </w:pPr>
      <w:r w:rsidRPr="000E340C">
        <w:rPr>
          <w:sz w:val="27"/>
          <w:szCs w:val="27"/>
        </w:rPr>
        <w:t>«____» _____________2018</w:t>
      </w:r>
      <w:r w:rsidR="008E2622">
        <w:rPr>
          <w:sz w:val="27"/>
          <w:szCs w:val="27"/>
        </w:rPr>
        <w:t xml:space="preserve"> г.</w:t>
      </w:r>
      <w:r w:rsidR="00B64320" w:rsidRPr="000E340C">
        <w:rPr>
          <w:sz w:val="27"/>
          <w:szCs w:val="27"/>
        </w:rPr>
        <w:t xml:space="preserve">                                                      </w:t>
      </w:r>
      <w:r w:rsidR="008E2622">
        <w:rPr>
          <w:sz w:val="27"/>
          <w:szCs w:val="27"/>
        </w:rPr>
        <w:t xml:space="preserve">     </w:t>
      </w:r>
      <w:r w:rsidR="00B64320" w:rsidRPr="000E340C">
        <w:rPr>
          <w:sz w:val="27"/>
          <w:szCs w:val="27"/>
        </w:rPr>
        <w:t xml:space="preserve">   В. А. Банников </w:t>
      </w:r>
    </w:p>
    <w:p w:rsidR="00054609" w:rsidRDefault="00054609" w:rsidP="00054609">
      <w:pPr>
        <w:suppressAutoHyphens/>
        <w:rPr>
          <w:sz w:val="27"/>
          <w:szCs w:val="27"/>
        </w:rPr>
      </w:pPr>
    </w:p>
    <w:p w:rsidR="008E2622" w:rsidRPr="000E340C" w:rsidRDefault="008E2622" w:rsidP="00054609">
      <w:pPr>
        <w:suppressAutoHyphens/>
        <w:rPr>
          <w:sz w:val="27"/>
          <w:szCs w:val="27"/>
        </w:rPr>
      </w:pPr>
    </w:p>
    <w:p w:rsidR="00054609" w:rsidRPr="000E340C" w:rsidRDefault="00054609" w:rsidP="008E2622">
      <w:pPr>
        <w:suppressAutoHyphens/>
        <w:rPr>
          <w:sz w:val="27"/>
          <w:szCs w:val="27"/>
        </w:rPr>
      </w:pPr>
      <w:r w:rsidRPr="000E340C">
        <w:rPr>
          <w:sz w:val="27"/>
          <w:szCs w:val="27"/>
        </w:rPr>
        <w:t>Глава</w:t>
      </w:r>
      <w:r w:rsidR="008E2622">
        <w:rPr>
          <w:sz w:val="27"/>
          <w:szCs w:val="27"/>
        </w:rPr>
        <w:t xml:space="preserve"> </w:t>
      </w:r>
      <w:r w:rsidRPr="000E340C">
        <w:rPr>
          <w:sz w:val="27"/>
          <w:szCs w:val="27"/>
        </w:rPr>
        <w:t xml:space="preserve">Котельничского  района  </w:t>
      </w:r>
    </w:p>
    <w:p w:rsidR="00B64320" w:rsidRPr="000E340C" w:rsidRDefault="00054609" w:rsidP="008E2622">
      <w:pPr>
        <w:suppressAutoHyphens/>
        <w:spacing w:after="240"/>
        <w:rPr>
          <w:sz w:val="27"/>
          <w:szCs w:val="27"/>
        </w:rPr>
      </w:pPr>
      <w:r w:rsidRPr="000E340C">
        <w:rPr>
          <w:sz w:val="27"/>
          <w:szCs w:val="27"/>
        </w:rPr>
        <w:t>«____» _____________ 2018</w:t>
      </w:r>
      <w:r w:rsidR="008E2622">
        <w:rPr>
          <w:sz w:val="27"/>
          <w:szCs w:val="27"/>
        </w:rPr>
        <w:t xml:space="preserve"> г.</w:t>
      </w:r>
      <w:r w:rsidR="008E2622" w:rsidRPr="000E340C">
        <w:rPr>
          <w:sz w:val="27"/>
          <w:szCs w:val="27"/>
        </w:rPr>
        <w:t xml:space="preserve">                                     </w:t>
      </w:r>
      <w:r w:rsidR="008E2622">
        <w:rPr>
          <w:sz w:val="27"/>
          <w:szCs w:val="27"/>
        </w:rPr>
        <w:t xml:space="preserve">                    </w:t>
      </w:r>
      <w:r w:rsidR="008E2622" w:rsidRPr="000E340C">
        <w:rPr>
          <w:sz w:val="27"/>
          <w:szCs w:val="27"/>
        </w:rPr>
        <w:t xml:space="preserve"> С.Г. Черемискин</w:t>
      </w:r>
    </w:p>
    <w:p w:rsidR="00B64320" w:rsidRPr="000E340C" w:rsidRDefault="00B64320" w:rsidP="00B64320">
      <w:pPr>
        <w:suppressAutoHyphens/>
        <w:rPr>
          <w:sz w:val="27"/>
          <w:szCs w:val="27"/>
        </w:rPr>
      </w:pPr>
    </w:p>
    <w:p w:rsidR="00B64320" w:rsidRPr="000E340C" w:rsidRDefault="00054609" w:rsidP="00B64320">
      <w:pPr>
        <w:autoSpaceDE w:val="0"/>
        <w:autoSpaceDN w:val="0"/>
        <w:adjustRightInd w:val="0"/>
        <w:jc w:val="center"/>
        <w:rPr>
          <w:sz w:val="27"/>
          <w:szCs w:val="27"/>
          <w:lang w:eastAsia="ru-RU"/>
        </w:rPr>
      </w:pPr>
      <w:r w:rsidRPr="000E340C">
        <w:rPr>
          <w:sz w:val="27"/>
          <w:szCs w:val="27"/>
          <w:lang w:eastAsia="ru-RU"/>
        </w:rPr>
        <w:t>___________________</w:t>
      </w:r>
      <w:r w:rsidR="00B64320" w:rsidRPr="000E340C">
        <w:rPr>
          <w:sz w:val="27"/>
          <w:szCs w:val="27"/>
          <w:lang w:eastAsia="ru-RU"/>
        </w:rPr>
        <w:t>___________________________</w:t>
      </w:r>
      <w:r w:rsidR="000E340C">
        <w:rPr>
          <w:sz w:val="27"/>
          <w:szCs w:val="27"/>
          <w:lang w:eastAsia="ru-RU"/>
        </w:rPr>
        <w:t>_______________________</w:t>
      </w:r>
    </w:p>
    <w:p w:rsidR="00B64320" w:rsidRPr="000E340C" w:rsidRDefault="00B64320" w:rsidP="00B64320">
      <w:pPr>
        <w:suppressAutoHyphens/>
        <w:rPr>
          <w:sz w:val="27"/>
          <w:szCs w:val="27"/>
        </w:rPr>
      </w:pPr>
    </w:p>
    <w:p w:rsidR="00B64320" w:rsidRPr="000E340C" w:rsidRDefault="00B64320" w:rsidP="00B64320">
      <w:pPr>
        <w:suppressAutoHyphens/>
        <w:rPr>
          <w:sz w:val="27"/>
          <w:szCs w:val="27"/>
        </w:rPr>
      </w:pPr>
      <w:r w:rsidRPr="000E340C">
        <w:rPr>
          <w:sz w:val="27"/>
          <w:szCs w:val="27"/>
        </w:rPr>
        <w:t xml:space="preserve">ПОДГОТОВЛЕНО </w:t>
      </w:r>
    </w:p>
    <w:tbl>
      <w:tblPr>
        <w:tblW w:w="9889" w:type="dxa"/>
        <w:tblLayout w:type="fixed"/>
        <w:tblLook w:val="0000"/>
      </w:tblPr>
      <w:tblGrid>
        <w:gridCol w:w="9889"/>
      </w:tblGrid>
      <w:tr w:rsidR="00B64320" w:rsidRPr="000E340C" w:rsidTr="00552635">
        <w:trPr>
          <w:trHeight w:val="1486"/>
        </w:trPr>
        <w:tc>
          <w:tcPr>
            <w:tcW w:w="9889" w:type="dxa"/>
          </w:tcPr>
          <w:p w:rsidR="00B64320" w:rsidRPr="000E340C" w:rsidRDefault="00B64320" w:rsidP="000E340C">
            <w:pPr>
              <w:suppressAutoHyphens/>
              <w:snapToGrid w:val="0"/>
              <w:rPr>
                <w:sz w:val="27"/>
                <w:szCs w:val="27"/>
              </w:rPr>
            </w:pPr>
          </w:p>
          <w:p w:rsidR="000E340C" w:rsidRPr="000E340C" w:rsidRDefault="000E340C" w:rsidP="000E340C">
            <w:pPr>
              <w:suppressAutoHyphens/>
              <w:snapToGrid w:val="0"/>
              <w:rPr>
                <w:sz w:val="27"/>
                <w:szCs w:val="27"/>
              </w:rPr>
            </w:pPr>
            <w:r w:rsidRPr="000E340C">
              <w:rPr>
                <w:sz w:val="27"/>
                <w:szCs w:val="27"/>
              </w:rPr>
              <w:t xml:space="preserve">Главный специалист </w:t>
            </w:r>
            <w:proofErr w:type="gramStart"/>
            <w:r w:rsidRPr="000E340C">
              <w:rPr>
                <w:sz w:val="27"/>
                <w:szCs w:val="27"/>
              </w:rPr>
              <w:t>по</w:t>
            </w:r>
            <w:proofErr w:type="gramEnd"/>
          </w:p>
          <w:p w:rsidR="000E340C" w:rsidRPr="000E340C" w:rsidRDefault="000E340C" w:rsidP="000E340C">
            <w:pPr>
              <w:suppressAutoHyphens/>
              <w:snapToGrid w:val="0"/>
              <w:rPr>
                <w:sz w:val="27"/>
                <w:szCs w:val="27"/>
              </w:rPr>
            </w:pPr>
            <w:r w:rsidRPr="000E340C">
              <w:rPr>
                <w:sz w:val="27"/>
                <w:szCs w:val="27"/>
              </w:rPr>
              <w:t>правовым вопросам аппарата</w:t>
            </w:r>
          </w:p>
          <w:p w:rsidR="00B64320" w:rsidRPr="000E340C" w:rsidRDefault="000E340C" w:rsidP="000E340C">
            <w:pPr>
              <w:tabs>
                <w:tab w:val="left" w:pos="7785"/>
              </w:tabs>
              <w:suppressAutoHyphens/>
              <w:snapToGrid w:val="0"/>
              <w:rPr>
                <w:sz w:val="27"/>
                <w:szCs w:val="27"/>
              </w:rPr>
            </w:pPr>
            <w:r w:rsidRPr="000E340C">
              <w:rPr>
                <w:sz w:val="27"/>
                <w:szCs w:val="27"/>
              </w:rPr>
              <w:t>Котельничской районной Думы</w:t>
            </w:r>
            <w:r w:rsidR="00B64320" w:rsidRPr="000E340C">
              <w:rPr>
                <w:sz w:val="27"/>
                <w:szCs w:val="27"/>
              </w:rPr>
              <w:t xml:space="preserve">            </w:t>
            </w:r>
            <w:r w:rsidRPr="000E340C">
              <w:rPr>
                <w:sz w:val="27"/>
                <w:szCs w:val="27"/>
              </w:rPr>
              <w:t xml:space="preserve">             </w:t>
            </w:r>
            <w:r w:rsidR="00B64320" w:rsidRPr="000E340C">
              <w:rPr>
                <w:sz w:val="27"/>
                <w:szCs w:val="27"/>
              </w:rPr>
              <w:t xml:space="preserve">                               </w:t>
            </w:r>
            <w:r w:rsidR="008E2622">
              <w:rPr>
                <w:sz w:val="27"/>
                <w:szCs w:val="27"/>
              </w:rPr>
              <w:t xml:space="preserve">      </w:t>
            </w:r>
            <w:r w:rsidR="00B64320" w:rsidRPr="000E340C">
              <w:rPr>
                <w:sz w:val="27"/>
                <w:szCs w:val="27"/>
              </w:rPr>
              <w:t xml:space="preserve"> Н.М.</w:t>
            </w:r>
            <w:r w:rsidRPr="000E340C">
              <w:rPr>
                <w:sz w:val="27"/>
                <w:szCs w:val="27"/>
              </w:rPr>
              <w:t xml:space="preserve"> </w:t>
            </w:r>
            <w:proofErr w:type="spellStart"/>
            <w:r w:rsidR="00B64320" w:rsidRPr="000E340C">
              <w:rPr>
                <w:sz w:val="27"/>
                <w:szCs w:val="27"/>
              </w:rPr>
              <w:t>Втюрина</w:t>
            </w:r>
            <w:proofErr w:type="spellEnd"/>
          </w:p>
        </w:tc>
      </w:tr>
    </w:tbl>
    <w:p w:rsidR="000E340C" w:rsidRPr="000E340C" w:rsidRDefault="000E340C" w:rsidP="00B64320">
      <w:pPr>
        <w:suppressAutoHyphens/>
        <w:rPr>
          <w:sz w:val="27"/>
          <w:szCs w:val="27"/>
        </w:rPr>
      </w:pPr>
    </w:p>
    <w:p w:rsidR="00B64320" w:rsidRPr="000E340C" w:rsidRDefault="00B64320" w:rsidP="00B64320">
      <w:pPr>
        <w:suppressAutoHyphens/>
        <w:rPr>
          <w:sz w:val="27"/>
          <w:szCs w:val="27"/>
        </w:rPr>
      </w:pPr>
      <w:r w:rsidRPr="000E340C">
        <w:rPr>
          <w:sz w:val="27"/>
          <w:szCs w:val="27"/>
        </w:rPr>
        <w:t xml:space="preserve">Правовая и </w:t>
      </w:r>
      <w:proofErr w:type="spellStart"/>
      <w:r w:rsidRPr="000E340C">
        <w:rPr>
          <w:sz w:val="27"/>
          <w:szCs w:val="27"/>
        </w:rPr>
        <w:t>антикоррупционная</w:t>
      </w:r>
      <w:proofErr w:type="spellEnd"/>
      <w:r w:rsidRPr="000E340C">
        <w:rPr>
          <w:sz w:val="27"/>
          <w:szCs w:val="27"/>
        </w:rPr>
        <w:t xml:space="preserve"> экспертиза:</w:t>
      </w:r>
    </w:p>
    <w:p w:rsidR="00B64320" w:rsidRPr="000E340C" w:rsidRDefault="00B64320" w:rsidP="00B64320">
      <w:pPr>
        <w:suppressAutoHyphens/>
        <w:rPr>
          <w:sz w:val="27"/>
          <w:szCs w:val="27"/>
        </w:rPr>
      </w:pPr>
    </w:p>
    <w:p w:rsidR="00B64320" w:rsidRPr="000E340C" w:rsidRDefault="00B64320" w:rsidP="00660D53">
      <w:pPr>
        <w:suppressAutoHyphens/>
        <w:spacing w:line="360" w:lineRule="auto"/>
        <w:ind w:firstLine="709"/>
        <w:jc w:val="both"/>
        <w:rPr>
          <w:sz w:val="27"/>
          <w:szCs w:val="27"/>
        </w:rPr>
      </w:pPr>
      <w:r w:rsidRPr="000E340C">
        <w:rPr>
          <w:sz w:val="27"/>
          <w:szCs w:val="27"/>
        </w:rPr>
        <w:t xml:space="preserve">Текст Решения и приложения к нему действующему законодательству </w:t>
      </w:r>
      <w:proofErr w:type="gramStart"/>
      <w:r w:rsidRPr="000E340C">
        <w:rPr>
          <w:sz w:val="27"/>
          <w:szCs w:val="27"/>
        </w:rPr>
        <w:t>СООТВЕТСТВУЮТ</w:t>
      </w:r>
      <w:proofErr w:type="gramEnd"/>
      <w:r w:rsidRPr="000E340C">
        <w:rPr>
          <w:sz w:val="27"/>
          <w:szCs w:val="27"/>
        </w:rPr>
        <w:t xml:space="preserve"> / НЕ СООТВЕТСТВУЮТ (подчеркнуть).</w:t>
      </w:r>
    </w:p>
    <w:tbl>
      <w:tblPr>
        <w:tblW w:w="9878" w:type="dxa"/>
        <w:tblLayout w:type="fixed"/>
        <w:tblLook w:val="0000"/>
      </w:tblPr>
      <w:tblGrid>
        <w:gridCol w:w="4077"/>
        <w:gridCol w:w="2679"/>
        <w:gridCol w:w="3122"/>
      </w:tblGrid>
      <w:tr w:rsidR="00B64320" w:rsidRPr="000E340C" w:rsidTr="00552635">
        <w:trPr>
          <w:trHeight w:val="956"/>
        </w:trPr>
        <w:tc>
          <w:tcPr>
            <w:tcW w:w="4077" w:type="dxa"/>
          </w:tcPr>
          <w:p w:rsidR="00B64320" w:rsidRPr="000E340C" w:rsidRDefault="00B64320" w:rsidP="00B64320">
            <w:pPr>
              <w:suppressAutoHyphens/>
              <w:snapToGrid w:val="0"/>
              <w:rPr>
                <w:sz w:val="27"/>
                <w:szCs w:val="27"/>
              </w:rPr>
            </w:pPr>
            <w:r w:rsidRPr="000E340C">
              <w:rPr>
                <w:sz w:val="27"/>
                <w:szCs w:val="27"/>
              </w:rPr>
              <w:t>Главный специалист по правовым вопросам аппарата</w:t>
            </w:r>
          </w:p>
          <w:p w:rsidR="00B64320" w:rsidRPr="000E340C" w:rsidRDefault="00B64320" w:rsidP="00B64320">
            <w:pPr>
              <w:suppressAutoHyphens/>
              <w:snapToGrid w:val="0"/>
              <w:rPr>
                <w:sz w:val="27"/>
                <w:szCs w:val="27"/>
              </w:rPr>
            </w:pPr>
            <w:r w:rsidRPr="000E340C">
              <w:rPr>
                <w:sz w:val="27"/>
                <w:szCs w:val="27"/>
              </w:rPr>
              <w:t>Котельничской районной Думы</w:t>
            </w:r>
          </w:p>
        </w:tc>
        <w:tc>
          <w:tcPr>
            <w:tcW w:w="2679" w:type="dxa"/>
            <w:vAlign w:val="bottom"/>
          </w:tcPr>
          <w:p w:rsidR="00B64320" w:rsidRPr="000E340C" w:rsidRDefault="00B64320" w:rsidP="00B64320">
            <w:pPr>
              <w:suppressAutoHyphens/>
              <w:snapToGrid w:val="0"/>
              <w:rPr>
                <w:sz w:val="27"/>
                <w:szCs w:val="27"/>
              </w:rPr>
            </w:pPr>
          </w:p>
        </w:tc>
        <w:tc>
          <w:tcPr>
            <w:tcW w:w="3122" w:type="dxa"/>
            <w:vAlign w:val="bottom"/>
          </w:tcPr>
          <w:p w:rsidR="00B64320" w:rsidRPr="000E340C" w:rsidRDefault="00B64320" w:rsidP="00B64320">
            <w:pPr>
              <w:keepNext/>
              <w:suppressAutoHyphens/>
              <w:snapToGrid w:val="0"/>
              <w:jc w:val="right"/>
              <w:outlineLvl w:val="2"/>
              <w:rPr>
                <w:sz w:val="27"/>
                <w:szCs w:val="27"/>
              </w:rPr>
            </w:pPr>
            <w:r w:rsidRPr="000E340C">
              <w:rPr>
                <w:sz w:val="27"/>
                <w:szCs w:val="27"/>
              </w:rPr>
              <w:t>Н.М.</w:t>
            </w:r>
            <w:r w:rsidR="000E340C" w:rsidRPr="000E340C">
              <w:rPr>
                <w:sz w:val="27"/>
                <w:szCs w:val="27"/>
              </w:rPr>
              <w:t xml:space="preserve"> </w:t>
            </w:r>
            <w:proofErr w:type="spellStart"/>
            <w:r w:rsidRPr="000E340C">
              <w:rPr>
                <w:sz w:val="27"/>
                <w:szCs w:val="27"/>
              </w:rPr>
              <w:t>Втюрина</w:t>
            </w:r>
            <w:proofErr w:type="spellEnd"/>
          </w:p>
        </w:tc>
      </w:tr>
    </w:tbl>
    <w:p w:rsidR="00B64320" w:rsidRPr="000E340C" w:rsidRDefault="00B64320" w:rsidP="00B64320">
      <w:pPr>
        <w:suppressAutoHyphens/>
        <w:rPr>
          <w:sz w:val="27"/>
          <w:szCs w:val="27"/>
        </w:rPr>
      </w:pPr>
    </w:p>
    <w:p w:rsidR="00B64320" w:rsidRPr="000E340C" w:rsidRDefault="00B64320" w:rsidP="00B64320">
      <w:pPr>
        <w:suppressAutoHyphens/>
        <w:rPr>
          <w:sz w:val="27"/>
          <w:szCs w:val="27"/>
        </w:rPr>
      </w:pPr>
      <w:r w:rsidRPr="000E340C">
        <w:rPr>
          <w:sz w:val="27"/>
          <w:szCs w:val="27"/>
        </w:rPr>
        <w:t>Правовая экспертиза аппарата районной Думы:</w:t>
      </w:r>
    </w:p>
    <w:p w:rsidR="00B64320" w:rsidRPr="000E340C" w:rsidRDefault="00B64320" w:rsidP="00B64320">
      <w:pPr>
        <w:suppressAutoHyphens/>
        <w:rPr>
          <w:sz w:val="27"/>
          <w:szCs w:val="27"/>
        </w:rPr>
      </w:pPr>
    </w:p>
    <w:p w:rsidR="00B64320" w:rsidRPr="000E340C" w:rsidRDefault="00B64320" w:rsidP="00660D53">
      <w:pPr>
        <w:suppressAutoHyphens/>
        <w:spacing w:line="276" w:lineRule="auto"/>
        <w:ind w:firstLine="720"/>
        <w:jc w:val="both"/>
        <w:rPr>
          <w:sz w:val="27"/>
          <w:szCs w:val="27"/>
        </w:rPr>
      </w:pPr>
      <w:r w:rsidRPr="000E340C">
        <w:rPr>
          <w:sz w:val="27"/>
          <w:szCs w:val="27"/>
        </w:rPr>
        <w:t xml:space="preserve">Уставу Котельничского муниципального района, Регламенту Котельничской районной Думы, внутренним документам Котельничской районной Думы </w:t>
      </w:r>
      <w:proofErr w:type="gramStart"/>
      <w:r w:rsidRPr="000E340C">
        <w:rPr>
          <w:sz w:val="27"/>
          <w:szCs w:val="27"/>
        </w:rPr>
        <w:t>СООТВЕТСТВУЕТ</w:t>
      </w:r>
      <w:proofErr w:type="gramEnd"/>
      <w:r w:rsidRPr="000E340C">
        <w:rPr>
          <w:sz w:val="27"/>
          <w:szCs w:val="27"/>
        </w:rPr>
        <w:t xml:space="preserve"> / Н</w:t>
      </w:r>
      <w:r w:rsidR="00660D53" w:rsidRPr="000E340C">
        <w:rPr>
          <w:sz w:val="27"/>
          <w:szCs w:val="27"/>
        </w:rPr>
        <w:t>Е СООТВЕТСТВУЕТ (подчеркнуть)</w:t>
      </w:r>
      <w:r w:rsidR="00660D53" w:rsidRPr="000E340C">
        <w:rPr>
          <w:sz w:val="27"/>
          <w:szCs w:val="27"/>
        </w:rPr>
        <w:tab/>
      </w:r>
    </w:p>
    <w:p w:rsidR="00B64320" w:rsidRPr="000E340C" w:rsidRDefault="00B64320" w:rsidP="00B64320">
      <w:pPr>
        <w:suppressAutoHyphens/>
        <w:rPr>
          <w:sz w:val="27"/>
          <w:szCs w:val="27"/>
        </w:rPr>
      </w:pPr>
    </w:p>
    <w:tbl>
      <w:tblPr>
        <w:tblW w:w="9889" w:type="dxa"/>
        <w:tblLayout w:type="fixed"/>
        <w:tblLook w:val="0000"/>
      </w:tblPr>
      <w:tblGrid>
        <w:gridCol w:w="4077"/>
        <w:gridCol w:w="2377"/>
        <w:gridCol w:w="3435"/>
      </w:tblGrid>
      <w:tr w:rsidR="00B64320" w:rsidRPr="000E340C" w:rsidTr="00552635">
        <w:tc>
          <w:tcPr>
            <w:tcW w:w="4077" w:type="dxa"/>
          </w:tcPr>
          <w:p w:rsidR="00B64320" w:rsidRPr="000E340C" w:rsidRDefault="00B64320" w:rsidP="000E340C">
            <w:pPr>
              <w:suppressAutoHyphens/>
              <w:snapToGrid w:val="0"/>
              <w:rPr>
                <w:sz w:val="27"/>
                <w:szCs w:val="27"/>
              </w:rPr>
            </w:pPr>
            <w:r w:rsidRPr="000E340C">
              <w:rPr>
                <w:sz w:val="27"/>
                <w:szCs w:val="27"/>
              </w:rPr>
              <w:t xml:space="preserve">Главный специалист по правовым вопросам  аппарата Котельничской районной Думы                                                                                    </w:t>
            </w:r>
          </w:p>
        </w:tc>
        <w:tc>
          <w:tcPr>
            <w:tcW w:w="2377" w:type="dxa"/>
            <w:vAlign w:val="bottom"/>
          </w:tcPr>
          <w:p w:rsidR="00B64320" w:rsidRPr="000E340C" w:rsidRDefault="00B64320" w:rsidP="00B64320">
            <w:pPr>
              <w:suppressAutoHyphens/>
              <w:snapToGrid w:val="0"/>
              <w:jc w:val="right"/>
              <w:rPr>
                <w:sz w:val="27"/>
                <w:szCs w:val="27"/>
              </w:rPr>
            </w:pPr>
          </w:p>
        </w:tc>
        <w:tc>
          <w:tcPr>
            <w:tcW w:w="3435" w:type="dxa"/>
            <w:vAlign w:val="bottom"/>
          </w:tcPr>
          <w:p w:rsidR="00B64320" w:rsidRPr="000E340C" w:rsidRDefault="00B64320" w:rsidP="00B64320">
            <w:pPr>
              <w:keepNext/>
              <w:numPr>
                <w:ilvl w:val="2"/>
                <w:numId w:val="0"/>
              </w:numPr>
              <w:tabs>
                <w:tab w:val="num" w:pos="720"/>
              </w:tabs>
              <w:suppressAutoHyphens/>
              <w:snapToGrid w:val="0"/>
              <w:ind w:left="720" w:hanging="720"/>
              <w:jc w:val="right"/>
              <w:outlineLvl w:val="2"/>
              <w:rPr>
                <w:sz w:val="27"/>
                <w:szCs w:val="27"/>
              </w:rPr>
            </w:pPr>
            <w:r w:rsidRPr="000E340C">
              <w:rPr>
                <w:sz w:val="27"/>
                <w:szCs w:val="27"/>
              </w:rPr>
              <w:t>Н.М.</w:t>
            </w:r>
            <w:r w:rsidR="000E340C" w:rsidRPr="000E340C">
              <w:rPr>
                <w:sz w:val="27"/>
                <w:szCs w:val="27"/>
              </w:rPr>
              <w:t xml:space="preserve"> </w:t>
            </w:r>
            <w:proofErr w:type="spellStart"/>
            <w:r w:rsidRPr="000E340C">
              <w:rPr>
                <w:sz w:val="27"/>
                <w:szCs w:val="27"/>
              </w:rPr>
              <w:t>Втюрина</w:t>
            </w:r>
            <w:proofErr w:type="spellEnd"/>
          </w:p>
        </w:tc>
      </w:tr>
    </w:tbl>
    <w:p w:rsidR="000E340C" w:rsidRPr="000E340C" w:rsidRDefault="000E340C" w:rsidP="00054609">
      <w:pPr>
        <w:suppressAutoHyphens/>
        <w:rPr>
          <w:sz w:val="27"/>
          <w:szCs w:val="27"/>
        </w:rPr>
      </w:pPr>
    </w:p>
    <w:p w:rsidR="00C27555" w:rsidRDefault="00B64320" w:rsidP="00054609">
      <w:pPr>
        <w:suppressAutoHyphens/>
        <w:rPr>
          <w:sz w:val="27"/>
          <w:szCs w:val="27"/>
        </w:rPr>
      </w:pPr>
      <w:r w:rsidRPr="000E340C">
        <w:rPr>
          <w:sz w:val="27"/>
          <w:szCs w:val="27"/>
        </w:rPr>
        <w:t>Разослать: районная Дума, ад</w:t>
      </w:r>
      <w:r w:rsidR="00054609" w:rsidRPr="000E340C">
        <w:rPr>
          <w:sz w:val="27"/>
          <w:szCs w:val="27"/>
        </w:rPr>
        <w:t>министрация Котельничского района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9"/>
      </w:tblGrid>
      <w:tr w:rsidR="00FB06E6" w:rsidRPr="000E340C" w:rsidTr="00FB06E6">
        <w:tc>
          <w:tcPr>
            <w:tcW w:w="5211" w:type="dxa"/>
          </w:tcPr>
          <w:p w:rsidR="00FB06E6" w:rsidRPr="000E340C" w:rsidRDefault="00FB06E6">
            <w:pPr>
              <w:pStyle w:val="ConsPlusNormal"/>
              <w:jc w:val="right"/>
              <w:outlineLvl w:val="0"/>
            </w:pPr>
          </w:p>
        </w:tc>
        <w:tc>
          <w:tcPr>
            <w:tcW w:w="4359" w:type="dxa"/>
          </w:tcPr>
          <w:p w:rsidR="00FB06E6" w:rsidRPr="000E340C" w:rsidRDefault="00FB06E6" w:rsidP="00FB06E6">
            <w:pPr>
              <w:pStyle w:val="ConsPlusNormal"/>
              <w:outlineLvl w:val="0"/>
            </w:pPr>
            <w:r w:rsidRPr="000E340C">
              <w:t>УТВЕРЖДЕНО</w:t>
            </w:r>
          </w:p>
          <w:p w:rsidR="00FB06E6" w:rsidRPr="000E340C" w:rsidRDefault="00FB06E6" w:rsidP="00FB06E6">
            <w:pPr>
              <w:pStyle w:val="ConsPlusNormal"/>
              <w:outlineLvl w:val="0"/>
            </w:pPr>
            <w:r w:rsidRPr="000E340C">
              <w:t>решением Котельничской</w:t>
            </w:r>
          </w:p>
          <w:p w:rsidR="00FB06E6" w:rsidRPr="000E340C" w:rsidRDefault="00FB06E6" w:rsidP="00FB06E6">
            <w:pPr>
              <w:pStyle w:val="ConsPlusNormal"/>
              <w:outlineLvl w:val="0"/>
            </w:pPr>
            <w:r w:rsidRPr="000E340C">
              <w:t xml:space="preserve">районной Думы </w:t>
            </w:r>
          </w:p>
          <w:p w:rsidR="00FB06E6" w:rsidRPr="000E340C" w:rsidRDefault="00FB06E6" w:rsidP="000E340C">
            <w:pPr>
              <w:pStyle w:val="ConsPlusNormal"/>
              <w:outlineLvl w:val="0"/>
            </w:pPr>
            <w:r w:rsidRPr="000E340C">
              <w:t xml:space="preserve">от </w:t>
            </w:r>
            <w:r w:rsidR="000E340C">
              <w:t xml:space="preserve"> 21.03.2018</w:t>
            </w:r>
            <w:r w:rsidRPr="000E340C">
              <w:t xml:space="preserve">  № </w:t>
            </w:r>
            <w:r w:rsidR="000E340C">
              <w:t>168</w:t>
            </w:r>
          </w:p>
        </w:tc>
      </w:tr>
    </w:tbl>
    <w:p w:rsidR="00FB06E6" w:rsidRPr="000E340C" w:rsidRDefault="00FB06E6">
      <w:pPr>
        <w:pStyle w:val="ConsPlusNormal"/>
        <w:jc w:val="right"/>
        <w:outlineLvl w:val="0"/>
      </w:pPr>
    </w:p>
    <w:p w:rsidR="00FB06E6" w:rsidRPr="000E340C" w:rsidRDefault="00FB06E6">
      <w:pPr>
        <w:pStyle w:val="ConsPlusNormal"/>
        <w:jc w:val="right"/>
        <w:outlineLvl w:val="0"/>
      </w:pPr>
    </w:p>
    <w:p w:rsidR="00C27555" w:rsidRPr="000E340C" w:rsidRDefault="00C27555">
      <w:pPr>
        <w:pStyle w:val="ConsPlusNormal"/>
        <w:ind w:firstLine="540"/>
        <w:jc w:val="both"/>
      </w:pPr>
    </w:p>
    <w:p w:rsidR="00C27555" w:rsidRPr="000E340C" w:rsidRDefault="00C27555">
      <w:pPr>
        <w:pStyle w:val="ConsPlusTitle"/>
        <w:jc w:val="center"/>
      </w:pPr>
      <w:bookmarkStart w:id="0" w:name="P34"/>
      <w:bookmarkEnd w:id="0"/>
      <w:r w:rsidRPr="000E340C">
        <w:t>ПОЛОЖЕНИЕ</w:t>
      </w:r>
    </w:p>
    <w:p w:rsidR="00856747" w:rsidRPr="000E340C" w:rsidRDefault="00C27555">
      <w:pPr>
        <w:pStyle w:val="ConsPlusTitle"/>
        <w:jc w:val="center"/>
      </w:pPr>
      <w:r w:rsidRPr="000E340C">
        <w:t xml:space="preserve">"О </w:t>
      </w:r>
      <w:r w:rsidR="00AF0853" w:rsidRPr="000E340C">
        <w:t xml:space="preserve">ПУБЛИЧНЫХ </w:t>
      </w:r>
      <w:r w:rsidR="00856747" w:rsidRPr="000E340C">
        <w:t>СЛУШАНИЯХ</w:t>
      </w:r>
    </w:p>
    <w:p w:rsidR="00C27555" w:rsidRPr="000E340C" w:rsidRDefault="00C27555">
      <w:pPr>
        <w:pStyle w:val="ConsPlusTitle"/>
        <w:jc w:val="center"/>
      </w:pPr>
      <w:r w:rsidRPr="000E340C">
        <w:t>В МУНИЦИПАЛЬНОМ ОБРАЗОВАНИИ</w:t>
      </w:r>
    </w:p>
    <w:p w:rsidR="00AF0853" w:rsidRPr="000E340C" w:rsidRDefault="00C27555">
      <w:pPr>
        <w:pStyle w:val="ConsPlusTitle"/>
        <w:jc w:val="center"/>
      </w:pPr>
      <w:r w:rsidRPr="000E340C">
        <w:t xml:space="preserve">КОТЕЛЬНИЧСКИЙ МУНИЦИПАЛЬНЫЙ РАЙОН </w:t>
      </w:r>
    </w:p>
    <w:p w:rsidR="00C27555" w:rsidRPr="000E340C" w:rsidRDefault="00C27555">
      <w:pPr>
        <w:pStyle w:val="ConsPlusTitle"/>
        <w:jc w:val="center"/>
      </w:pPr>
      <w:r w:rsidRPr="000E340C">
        <w:t>КИРОВСКОЙ ОБЛАСТИ"</w:t>
      </w:r>
    </w:p>
    <w:p w:rsidR="00C27555" w:rsidRPr="000E340C" w:rsidRDefault="00C27555">
      <w:pPr>
        <w:spacing w:after="1"/>
      </w:pPr>
    </w:p>
    <w:p w:rsidR="00C27555" w:rsidRPr="000E340C" w:rsidRDefault="00C27555">
      <w:pPr>
        <w:pStyle w:val="ConsPlusNormal"/>
        <w:ind w:firstLine="540"/>
        <w:jc w:val="both"/>
      </w:pPr>
    </w:p>
    <w:p w:rsidR="00C27555" w:rsidRPr="000E340C" w:rsidRDefault="00C27555">
      <w:pPr>
        <w:pStyle w:val="ConsPlusNormal"/>
        <w:ind w:firstLine="540"/>
        <w:jc w:val="both"/>
      </w:pPr>
      <w:r w:rsidRPr="000E340C">
        <w:t xml:space="preserve">Настоящее Положение устанавливает в соответствии с </w:t>
      </w:r>
      <w:hyperlink r:id="rId8" w:history="1">
        <w:r w:rsidRPr="000E340C">
          <w:t>Конституцией</w:t>
        </w:r>
      </w:hyperlink>
      <w:r w:rsidRPr="000E340C">
        <w:t xml:space="preserve"> Российской Федерации, Федеральным </w:t>
      </w:r>
      <w:hyperlink r:id="rId9" w:history="1">
        <w:r w:rsidRPr="000E340C">
          <w:t>законом</w:t>
        </w:r>
      </w:hyperlink>
      <w:r w:rsidRPr="000E340C">
        <w:t xml:space="preserve"> "Об общих принципах орг</w:t>
      </w:r>
      <w:r w:rsidRPr="000E340C">
        <w:t>а</w:t>
      </w:r>
      <w:r w:rsidRPr="000E340C">
        <w:t>низации местного самоуправления в Российской Федерации"</w:t>
      </w:r>
      <w:r w:rsidR="00AF0853" w:rsidRPr="000E340C">
        <w:t xml:space="preserve">, </w:t>
      </w:r>
      <w:hyperlink r:id="rId10" w:history="1">
        <w:r w:rsidRPr="000E340C">
          <w:t>Уставом</w:t>
        </w:r>
      </w:hyperlink>
      <w:r w:rsidRPr="000E340C">
        <w:t xml:space="preserve"> мун</w:t>
      </w:r>
      <w:r w:rsidRPr="000E340C">
        <w:t>и</w:t>
      </w:r>
      <w:r w:rsidRPr="000E340C">
        <w:t>ципального образования Котельничский муниципальный район Кировской области порядок организации и проведения публичных слушаний</w:t>
      </w:r>
      <w:r w:rsidR="00054609" w:rsidRPr="000E340C">
        <w:t>,</w:t>
      </w:r>
      <w:r w:rsidRPr="000E340C">
        <w:t xml:space="preserve"> в</w:t>
      </w:r>
      <w:r w:rsidR="0098187D" w:rsidRPr="000E340C">
        <w:t xml:space="preserve"> муниц</w:t>
      </w:r>
      <w:r w:rsidR="0098187D" w:rsidRPr="000E340C">
        <w:t>и</w:t>
      </w:r>
      <w:r w:rsidR="0098187D" w:rsidRPr="000E340C">
        <w:t>пальном образовании  Котельничский муниципальный район (далее – К</w:t>
      </w:r>
      <w:r w:rsidR="0098187D" w:rsidRPr="000E340C">
        <w:t>о</w:t>
      </w:r>
      <w:r w:rsidR="0098187D" w:rsidRPr="000E340C">
        <w:t>тельничский район)</w:t>
      </w:r>
      <w:r w:rsidRPr="000E340C">
        <w:t>.</w:t>
      </w:r>
    </w:p>
    <w:p w:rsidR="000127B7" w:rsidRPr="000E340C" w:rsidRDefault="000127B7">
      <w:pPr>
        <w:pStyle w:val="ConsPlusNormal"/>
        <w:ind w:firstLine="540"/>
        <w:jc w:val="both"/>
      </w:pPr>
    </w:p>
    <w:p w:rsidR="00C27555" w:rsidRPr="000E340C" w:rsidRDefault="00C27555">
      <w:pPr>
        <w:pStyle w:val="ConsPlusNormal"/>
        <w:ind w:firstLine="540"/>
        <w:jc w:val="both"/>
      </w:pPr>
    </w:p>
    <w:p w:rsidR="00C27555" w:rsidRPr="000E340C" w:rsidRDefault="00C27555">
      <w:pPr>
        <w:pStyle w:val="ConsPlusNormal"/>
        <w:jc w:val="center"/>
        <w:outlineLvl w:val="1"/>
      </w:pPr>
      <w:r w:rsidRPr="000E340C">
        <w:t>Статья 1. Основные понятия</w:t>
      </w:r>
    </w:p>
    <w:p w:rsidR="00C27555" w:rsidRPr="000E340C" w:rsidRDefault="00C27555">
      <w:pPr>
        <w:pStyle w:val="ConsPlusNormal"/>
        <w:ind w:firstLine="540"/>
        <w:jc w:val="both"/>
      </w:pPr>
    </w:p>
    <w:p w:rsidR="00C27555" w:rsidRPr="000E340C" w:rsidRDefault="00C27555">
      <w:pPr>
        <w:pStyle w:val="ConsPlusNormal"/>
        <w:ind w:firstLine="540"/>
        <w:jc w:val="both"/>
      </w:pPr>
      <w:r w:rsidRPr="000E340C">
        <w:t>В настоящем Положении используются следующие основные понятия:</w:t>
      </w:r>
    </w:p>
    <w:p w:rsidR="00C27555" w:rsidRPr="000E340C" w:rsidRDefault="00C27555">
      <w:pPr>
        <w:pStyle w:val="ConsPlusNormal"/>
        <w:spacing w:before="280"/>
        <w:ind w:firstLine="540"/>
        <w:jc w:val="both"/>
      </w:pPr>
      <w:r w:rsidRPr="000E340C">
        <w:t>Публичные слушания - форма реализации прав населения Котельни</w:t>
      </w:r>
      <w:r w:rsidRPr="000E340C">
        <w:t>ч</w:t>
      </w:r>
      <w:r w:rsidRPr="000E340C">
        <w:t>ского района (общественности) на участие в процессе принятия решений о</w:t>
      </w:r>
      <w:r w:rsidRPr="000E340C">
        <w:t>р</w:t>
      </w:r>
      <w:r w:rsidRPr="000E340C">
        <w:t>ганами местного самоуправления проектов нормативных правовых актов К</w:t>
      </w:r>
      <w:r w:rsidRPr="000E340C">
        <w:t>о</w:t>
      </w:r>
      <w:r w:rsidRPr="000E340C">
        <w:t>тельничского района и других общественно значимых вопросов</w:t>
      </w:r>
      <w:r w:rsidR="001A6C40" w:rsidRPr="000E340C">
        <w:t xml:space="preserve"> путем их публичного обсуждения</w:t>
      </w:r>
      <w:r w:rsidRPr="000E340C">
        <w:t>.</w:t>
      </w:r>
    </w:p>
    <w:p w:rsidR="001A6C40" w:rsidRPr="000E340C" w:rsidRDefault="001A6C40">
      <w:pPr>
        <w:pStyle w:val="ConsPlusNormal"/>
        <w:spacing w:before="280"/>
        <w:ind w:firstLine="540"/>
        <w:jc w:val="both"/>
      </w:pPr>
      <w:r w:rsidRPr="000E340C">
        <w:rPr>
          <w:szCs w:val="28"/>
        </w:rPr>
        <w:t>Участники публичных слушаний - заинтересованные жители Котельни</w:t>
      </w:r>
      <w:r w:rsidRPr="000E340C">
        <w:rPr>
          <w:szCs w:val="28"/>
        </w:rPr>
        <w:t>ч</w:t>
      </w:r>
      <w:r w:rsidRPr="000E340C">
        <w:rPr>
          <w:szCs w:val="28"/>
        </w:rPr>
        <w:t>ского района,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C27555" w:rsidRPr="000E340C" w:rsidRDefault="00C27555">
      <w:pPr>
        <w:pStyle w:val="ConsPlusNormal"/>
        <w:spacing w:before="280"/>
        <w:ind w:firstLine="540"/>
        <w:jc w:val="both"/>
      </w:pPr>
      <w:r w:rsidRPr="000E340C">
        <w:t>Представитель общественности - физическое или юридическое лицо, а также их ассоциации, организации, группы или иные объединения, за искл</w:t>
      </w:r>
      <w:r w:rsidRPr="000E340C">
        <w:t>ю</w:t>
      </w:r>
      <w:r w:rsidRPr="000E340C">
        <w:t>чением тех, кто принимает решение по данному вопросу в силу служебных обязанностей, представляет органы местного самоуправления и государс</w:t>
      </w:r>
      <w:r w:rsidRPr="000E340C">
        <w:t>т</w:t>
      </w:r>
      <w:r w:rsidRPr="000E340C">
        <w:t>венной власти или участвует в их деятельности на основании возмездного договора.</w:t>
      </w:r>
    </w:p>
    <w:p w:rsidR="00A334CA" w:rsidRPr="000E340C" w:rsidRDefault="00A334CA" w:rsidP="00A334CA">
      <w:pPr>
        <w:pStyle w:val="ConsPlusNormal"/>
        <w:spacing w:before="280"/>
        <w:ind w:firstLine="540"/>
        <w:jc w:val="both"/>
      </w:pPr>
      <w:r w:rsidRPr="000E340C">
        <w:rPr>
          <w:bCs/>
        </w:rPr>
        <w:t>Инициатор публичных слушаний</w:t>
      </w:r>
      <w:r w:rsidRPr="000E340C">
        <w:t xml:space="preserve"> - органы местного самоуправления, а </w:t>
      </w:r>
      <w:r w:rsidRPr="000E340C">
        <w:lastRenderedPageBreak/>
        <w:t>также инициативная группа совершеннолетних граждан, численностью не менее 50 человек, выступившая с инициативой проведения публичных сл</w:t>
      </w:r>
      <w:r w:rsidRPr="000E340C">
        <w:t>у</w:t>
      </w:r>
      <w:r w:rsidRPr="000E340C">
        <w:t>шаний;</w:t>
      </w:r>
    </w:p>
    <w:p w:rsidR="00686A64" w:rsidRPr="000E340C" w:rsidRDefault="00C27555" w:rsidP="00686A64">
      <w:pPr>
        <w:pStyle w:val="ConsPlusNormal"/>
        <w:spacing w:before="280"/>
        <w:ind w:firstLine="540"/>
        <w:jc w:val="both"/>
      </w:pPr>
      <w:r w:rsidRPr="000E340C">
        <w:t xml:space="preserve">Эксперт публичных слушаний - </w:t>
      </w:r>
      <w:r w:rsidR="00686A64" w:rsidRPr="000E340C">
        <w:t>это лицо, обладающее специальными знаниями по вопросам публичных слушаний, подготовившее и представи</w:t>
      </w:r>
      <w:r w:rsidR="00686A64" w:rsidRPr="000E340C">
        <w:t>в</w:t>
      </w:r>
      <w:r w:rsidR="00686A64" w:rsidRPr="000E340C">
        <w:t>шее в письменном виде предложения и рекомендации по вопросу, вынос</w:t>
      </w:r>
      <w:r w:rsidR="00686A64" w:rsidRPr="000E340C">
        <w:t>и</w:t>
      </w:r>
      <w:r w:rsidR="00686A64" w:rsidRPr="000E340C">
        <w:t>мому на публичные слушания, озвучивающее их на публичных слушаниях;</w:t>
      </w:r>
    </w:p>
    <w:p w:rsidR="00686A64" w:rsidRPr="000E340C" w:rsidRDefault="00686A64" w:rsidP="00686A64">
      <w:pPr>
        <w:pStyle w:val="ConsPlusNormal"/>
        <w:spacing w:before="280"/>
        <w:ind w:firstLine="539"/>
        <w:jc w:val="both"/>
      </w:pPr>
      <w:r w:rsidRPr="000E340C">
        <w:rPr>
          <w:bCs/>
        </w:rPr>
        <w:t>Итоговый документ публичных слушаний</w:t>
      </w:r>
      <w:r w:rsidRPr="000E340C">
        <w:t> - рекомендации (предлож</w:t>
      </w:r>
      <w:r w:rsidRPr="000E340C">
        <w:t>е</w:t>
      </w:r>
      <w:r w:rsidRPr="000E340C">
        <w:t>ния), принятые большинством голосов от числа зарегистрированных учас</w:t>
      </w:r>
      <w:r w:rsidRPr="000E340C">
        <w:t>т</w:t>
      </w:r>
      <w:r w:rsidRPr="000E340C">
        <w:t>ников публичных слушаний.</w:t>
      </w:r>
    </w:p>
    <w:p w:rsidR="000127B7" w:rsidRPr="000E340C" w:rsidRDefault="000127B7" w:rsidP="00686A64">
      <w:pPr>
        <w:pStyle w:val="ConsPlusNormal"/>
        <w:spacing w:before="280"/>
        <w:jc w:val="both"/>
      </w:pPr>
    </w:p>
    <w:p w:rsidR="000127B7" w:rsidRPr="000E340C" w:rsidRDefault="000127B7" w:rsidP="000127B7">
      <w:pPr>
        <w:pStyle w:val="ConsPlusNormal"/>
        <w:ind w:firstLine="539"/>
        <w:jc w:val="both"/>
      </w:pPr>
      <w:r w:rsidRPr="000E340C">
        <w:t xml:space="preserve">Статья 2. Цели </w:t>
      </w:r>
      <w:r w:rsidR="00317599" w:rsidRPr="000E340C">
        <w:t xml:space="preserve">и принципы организации и </w:t>
      </w:r>
      <w:r w:rsidRPr="000E340C">
        <w:t>проведения публичных сл</w:t>
      </w:r>
      <w:r w:rsidRPr="000E340C">
        <w:t>у</w:t>
      </w:r>
      <w:r w:rsidRPr="000E340C">
        <w:t>шаний</w:t>
      </w:r>
    </w:p>
    <w:p w:rsidR="000127B7" w:rsidRPr="000E340C" w:rsidRDefault="000127B7" w:rsidP="000127B7">
      <w:pPr>
        <w:pStyle w:val="ConsPlusNormal"/>
        <w:ind w:firstLine="539"/>
        <w:jc w:val="both"/>
      </w:pPr>
    </w:p>
    <w:p w:rsidR="00317599" w:rsidRPr="000E340C" w:rsidRDefault="00317599" w:rsidP="00317599">
      <w:pPr>
        <w:pStyle w:val="ConsPlusNormal"/>
        <w:ind w:firstLine="539"/>
        <w:jc w:val="both"/>
      </w:pPr>
      <w:r w:rsidRPr="000E340C">
        <w:t>Основными целями организации и проведения публичных слушаний я</w:t>
      </w:r>
      <w:r w:rsidRPr="000E340C">
        <w:t>в</w:t>
      </w:r>
      <w:r w:rsidRPr="000E340C">
        <w:t>ляются:</w:t>
      </w:r>
    </w:p>
    <w:p w:rsidR="00317599" w:rsidRPr="000E340C" w:rsidRDefault="00317599" w:rsidP="00317599">
      <w:pPr>
        <w:pStyle w:val="ConsPlusNormal"/>
        <w:ind w:firstLine="539"/>
        <w:jc w:val="both"/>
      </w:pPr>
    </w:p>
    <w:p w:rsidR="00317599" w:rsidRPr="000E340C" w:rsidRDefault="00317599" w:rsidP="00317599">
      <w:pPr>
        <w:pStyle w:val="ConsPlusNormal"/>
        <w:ind w:firstLine="539"/>
        <w:jc w:val="both"/>
      </w:pPr>
      <w:r w:rsidRPr="000E340C">
        <w:t>1) обсуждение проектов муниципальных правовых актов с участием н</w:t>
      </w:r>
      <w:r w:rsidRPr="000E340C">
        <w:t>а</w:t>
      </w:r>
      <w:r w:rsidRPr="000E340C">
        <w:t>селения муниципального образования</w:t>
      </w:r>
      <w:r w:rsidR="001A6C40" w:rsidRPr="000E340C">
        <w:t xml:space="preserve"> Котельничский муниципальный район</w:t>
      </w:r>
      <w:r w:rsidRPr="000E340C">
        <w:t>;</w:t>
      </w:r>
    </w:p>
    <w:p w:rsidR="00317599" w:rsidRPr="000E340C" w:rsidRDefault="00317599" w:rsidP="00317599">
      <w:pPr>
        <w:pStyle w:val="ConsPlusNormal"/>
        <w:ind w:firstLine="539"/>
        <w:jc w:val="both"/>
      </w:pPr>
      <w:r w:rsidRPr="000E340C">
        <w:t>2) выявление и учет общественного мнения и мнения экспертов по в</w:t>
      </w:r>
      <w:r w:rsidRPr="000E340C">
        <w:t>ы</w:t>
      </w:r>
      <w:r w:rsidRPr="000E340C">
        <w:t>носимому на публичные слушания вопросу местного значения;</w:t>
      </w:r>
    </w:p>
    <w:p w:rsidR="00317599" w:rsidRPr="000E340C" w:rsidRDefault="00317599" w:rsidP="00317599">
      <w:pPr>
        <w:pStyle w:val="ConsPlusNormal"/>
        <w:ind w:firstLine="539"/>
        <w:jc w:val="both"/>
      </w:pPr>
      <w:r w:rsidRPr="000E340C">
        <w:t>3) развитие диалоговых механизмов органов власти и населения мун</w:t>
      </w:r>
      <w:r w:rsidRPr="000E340C">
        <w:t>и</w:t>
      </w:r>
      <w:r w:rsidRPr="000E340C">
        <w:t>ципального образования;</w:t>
      </w:r>
    </w:p>
    <w:p w:rsidR="00317599" w:rsidRPr="000E340C" w:rsidRDefault="00317599" w:rsidP="00317599">
      <w:pPr>
        <w:pStyle w:val="ConsPlusNormal"/>
        <w:ind w:firstLine="539"/>
        <w:jc w:val="both"/>
      </w:pPr>
      <w:r w:rsidRPr="000E340C">
        <w:t xml:space="preserve">4) поиск приемлемых </w:t>
      </w:r>
      <w:proofErr w:type="gramStart"/>
      <w:r w:rsidRPr="000E340C">
        <w:t>альтернатив решения важнейших вопросов мес</w:t>
      </w:r>
      <w:r w:rsidRPr="000E340C">
        <w:t>т</w:t>
      </w:r>
      <w:r w:rsidRPr="000E340C">
        <w:t>ного значения района</w:t>
      </w:r>
      <w:proofErr w:type="gramEnd"/>
      <w:r w:rsidRPr="000E340C">
        <w:t>;</w:t>
      </w:r>
    </w:p>
    <w:p w:rsidR="00317599" w:rsidRPr="000E340C" w:rsidRDefault="00317599" w:rsidP="00317599">
      <w:pPr>
        <w:pStyle w:val="ConsPlusNormal"/>
        <w:ind w:firstLine="539"/>
        <w:jc w:val="both"/>
      </w:pPr>
      <w:r w:rsidRPr="000E340C">
        <w:t>5) выработка предложений и рекомендаций по обсуждаемой проблеме.</w:t>
      </w:r>
    </w:p>
    <w:p w:rsidR="00317599" w:rsidRPr="000E340C" w:rsidRDefault="00317599" w:rsidP="00317599">
      <w:pPr>
        <w:pStyle w:val="ConsPlusNormal"/>
        <w:jc w:val="both"/>
      </w:pPr>
    </w:p>
    <w:p w:rsidR="00317599" w:rsidRPr="000E340C" w:rsidRDefault="00317599" w:rsidP="00317599">
      <w:pPr>
        <w:pStyle w:val="ConsPlusNormal"/>
        <w:ind w:firstLine="539"/>
        <w:jc w:val="both"/>
      </w:pPr>
      <w:r w:rsidRPr="000E340C">
        <w:t>Подготовка, проведение и установление результатов публичных слуш</w:t>
      </w:r>
      <w:r w:rsidRPr="000E340C">
        <w:t>а</w:t>
      </w:r>
      <w:r w:rsidRPr="000E340C">
        <w:t>ний осуществляются на основании принципов открытости, гласности, добр</w:t>
      </w:r>
      <w:r w:rsidRPr="000E340C">
        <w:t>о</w:t>
      </w:r>
      <w:r w:rsidRPr="000E340C">
        <w:t>вольности, независимости экспертов.</w:t>
      </w:r>
    </w:p>
    <w:p w:rsidR="00317599" w:rsidRPr="000E340C" w:rsidRDefault="00317599" w:rsidP="000127B7">
      <w:pPr>
        <w:pStyle w:val="ConsPlusNormal"/>
        <w:ind w:firstLine="539"/>
        <w:jc w:val="both"/>
      </w:pPr>
    </w:p>
    <w:p w:rsidR="00C27555" w:rsidRPr="000E340C" w:rsidRDefault="00C27555">
      <w:pPr>
        <w:pStyle w:val="ConsPlusNormal"/>
        <w:ind w:firstLine="540"/>
        <w:jc w:val="both"/>
      </w:pPr>
    </w:p>
    <w:p w:rsidR="00C27555" w:rsidRPr="000E340C" w:rsidRDefault="00317599">
      <w:pPr>
        <w:pStyle w:val="ConsPlusNormal"/>
        <w:jc w:val="center"/>
        <w:outlineLvl w:val="1"/>
      </w:pPr>
      <w:r w:rsidRPr="000E340C">
        <w:t>Статья 3</w:t>
      </w:r>
      <w:r w:rsidR="00C27555" w:rsidRPr="000E340C">
        <w:t>. Вопросы, выносимые на публичные слушания</w:t>
      </w:r>
    </w:p>
    <w:p w:rsidR="00C27555" w:rsidRPr="000E340C" w:rsidRDefault="00C27555">
      <w:pPr>
        <w:pStyle w:val="ConsPlusNormal"/>
        <w:ind w:firstLine="540"/>
        <w:jc w:val="both"/>
      </w:pPr>
    </w:p>
    <w:p w:rsidR="00317599" w:rsidRPr="000E340C" w:rsidRDefault="00C27555" w:rsidP="00317599">
      <w:pPr>
        <w:pStyle w:val="ConsPlusNormal"/>
        <w:ind w:firstLine="540"/>
        <w:jc w:val="both"/>
      </w:pPr>
      <w:r w:rsidRPr="000E340C">
        <w:t xml:space="preserve">1. </w:t>
      </w:r>
      <w:r w:rsidR="00317599" w:rsidRPr="000E340C">
        <w:t>. Слушания могут проводиться по любым общественно значимым в</w:t>
      </w:r>
      <w:r w:rsidR="00317599" w:rsidRPr="000E340C">
        <w:t>о</w:t>
      </w:r>
      <w:r w:rsidR="00317599" w:rsidRPr="000E340C">
        <w:t>просам, проектам нормативных правовых актов, принимаемых в рамках по</w:t>
      </w:r>
      <w:r w:rsidR="00317599" w:rsidRPr="000E340C">
        <w:t>л</w:t>
      </w:r>
      <w:r w:rsidR="00317599" w:rsidRPr="000E340C">
        <w:t>номочий органов местного самоуправления Котельничского района.</w:t>
      </w:r>
    </w:p>
    <w:p w:rsidR="00C27555" w:rsidRPr="000E340C" w:rsidRDefault="00C27555">
      <w:pPr>
        <w:pStyle w:val="ConsPlusNormal"/>
        <w:ind w:firstLine="540"/>
        <w:jc w:val="both"/>
      </w:pPr>
      <w:r w:rsidRPr="000E340C">
        <w:t>Результаты публичных слушаний носят рекомендательный характер для органов местного самоуправления.</w:t>
      </w:r>
    </w:p>
    <w:p w:rsidR="00C27555" w:rsidRPr="000E340C" w:rsidRDefault="00C27555">
      <w:pPr>
        <w:pStyle w:val="ConsPlusNormal"/>
        <w:spacing w:before="280"/>
        <w:ind w:firstLine="540"/>
        <w:jc w:val="both"/>
      </w:pPr>
      <w:bookmarkStart w:id="1" w:name="P55"/>
      <w:bookmarkEnd w:id="1"/>
      <w:r w:rsidRPr="000E340C">
        <w:t>2. На публичные слушания в обязательном порядке выносятся:</w:t>
      </w:r>
    </w:p>
    <w:p w:rsidR="00C27555" w:rsidRPr="000E340C" w:rsidRDefault="00C27555" w:rsidP="0098187D">
      <w:pPr>
        <w:pStyle w:val="ConsPlusNormal"/>
        <w:spacing w:before="280"/>
        <w:ind w:firstLine="540"/>
        <w:jc w:val="both"/>
      </w:pPr>
      <w:proofErr w:type="gramStart"/>
      <w:r w:rsidRPr="000E340C">
        <w:lastRenderedPageBreak/>
        <w:t>1) проект</w:t>
      </w:r>
      <w:r w:rsidR="00552635" w:rsidRPr="000E340C">
        <w:t xml:space="preserve"> У</w:t>
      </w:r>
      <w:r w:rsidRPr="000E340C">
        <w:t>става Котельничского района, а также проект муниципальн</w:t>
      </w:r>
      <w:r w:rsidRPr="000E340C">
        <w:t>о</w:t>
      </w:r>
      <w:r w:rsidRPr="000E340C">
        <w:t xml:space="preserve">го </w:t>
      </w:r>
      <w:r w:rsidR="0098187D" w:rsidRPr="000E340C">
        <w:t xml:space="preserve">нормативного </w:t>
      </w:r>
      <w:r w:rsidRPr="000E340C">
        <w:t xml:space="preserve">правового акта о внесении изменений </w:t>
      </w:r>
      <w:r w:rsidR="0098187D" w:rsidRPr="000E340C">
        <w:t xml:space="preserve">и дополнений </w:t>
      </w:r>
      <w:r w:rsidRPr="000E340C">
        <w:t>в</w:t>
      </w:r>
      <w:r w:rsidR="0098187D" w:rsidRPr="000E340C">
        <w:t xml:space="preserve"> да</w:t>
      </w:r>
      <w:r w:rsidR="0098187D" w:rsidRPr="000E340C">
        <w:t>н</w:t>
      </w:r>
      <w:r w:rsidR="0098187D" w:rsidRPr="000E340C">
        <w:t xml:space="preserve">ный </w:t>
      </w:r>
      <w:hyperlink r:id="rId11" w:history="1">
        <w:r w:rsidR="00552635" w:rsidRPr="000E340C">
          <w:t>У</w:t>
        </w:r>
        <w:r w:rsidRPr="000E340C">
          <w:t>став</w:t>
        </w:r>
      </w:hyperlink>
      <w:r w:rsidRPr="000E340C">
        <w:t xml:space="preserve">, кроме случаев, когда в </w:t>
      </w:r>
      <w:hyperlink r:id="rId12" w:history="1">
        <w:r w:rsidR="00552635" w:rsidRPr="000E340C">
          <w:t>У</w:t>
        </w:r>
        <w:r w:rsidR="0098187D" w:rsidRPr="000E340C">
          <w:t>став</w:t>
        </w:r>
      </w:hyperlink>
      <w:r w:rsidRPr="000E340C">
        <w:t xml:space="preserve"> вносятся</w:t>
      </w:r>
      <w:r w:rsidR="0098187D" w:rsidRPr="000E340C">
        <w:t xml:space="preserve"> изменения в форме точн</w:t>
      </w:r>
      <w:r w:rsidR="0098187D" w:rsidRPr="000E340C">
        <w:t>о</w:t>
      </w:r>
      <w:r w:rsidR="0098187D" w:rsidRPr="000E340C">
        <w:t>го воспроизведения положений Конституции Российской Федерации, фед</w:t>
      </w:r>
      <w:r w:rsidR="0098187D" w:rsidRPr="000E340C">
        <w:t>е</w:t>
      </w:r>
      <w:r w:rsidR="0098187D" w:rsidRPr="000E340C">
        <w:t>ральных зак</w:t>
      </w:r>
      <w:r w:rsidR="00552635" w:rsidRPr="000E340C">
        <w:t>онов, У</w:t>
      </w:r>
      <w:r w:rsidR="0098187D" w:rsidRPr="000E340C">
        <w:t xml:space="preserve">става или законов Кировской области </w:t>
      </w:r>
      <w:r w:rsidRPr="000E340C">
        <w:t xml:space="preserve"> в целях привед</w:t>
      </w:r>
      <w:r w:rsidRPr="000E340C">
        <w:t>е</w:t>
      </w:r>
      <w:r w:rsidRPr="000E340C">
        <w:t xml:space="preserve">ния </w:t>
      </w:r>
      <w:r w:rsidR="00552635" w:rsidRPr="000E340C">
        <w:t>данного У</w:t>
      </w:r>
      <w:r w:rsidR="0098187D" w:rsidRPr="000E340C">
        <w:t>става в соответствие с этими нормативными правовыми акт</w:t>
      </w:r>
      <w:r w:rsidR="0098187D" w:rsidRPr="000E340C">
        <w:t>а</w:t>
      </w:r>
      <w:r w:rsidR="0098187D" w:rsidRPr="000E340C">
        <w:t>ми;</w:t>
      </w:r>
      <w:proofErr w:type="gramEnd"/>
    </w:p>
    <w:p w:rsidR="00C27555" w:rsidRPr="000E340C" w:rsidRDefault="00C27555">
      <w:pPr>
        <w:pStyle w:val="ConsPlusNormal"/>
        <w:spacing w:before="280"/>
        <w:ind w:firstLine="540"/>
        <w:jc w:val="both"/>
      </w:pPr>
      <w:r w:rsidRPr="000E340C">
        <w:t>2) проект местного бюджета и отчет о его исполнении;</w:t>
      </w:r>
    </w:p>
    <w:p w:rsidR="001A6C40" w:rsidRPr="000E340C" w:rsidRDefault="001A6C40">
      <w:pPr>
        <w:pStyle w:val="ConsPlusNormal"/>
        <w:spacing w:before="280"/>
        <w:ind w:firstLine="540"/>
        <w:jc w:val="both"/>
      </w:pPr>
      <w:r w:rsidRPr="000E340C">
        <w:t>3) прое</w:t>
      </w:r>
      <w:proofErr w:type="gramStart"/>
      <w:r w:rsidRPr="000E340C">
        <w:t>кт стр</w:t>
      </w:r>
      <w:proofErr w:type="gramEnd"/>
      <w:r w:rsidRPr="000E340C">
        <w:t>атегии социально-экономического развития муниципальн</w:t>
      </w:r>
      <w:r w:rsidRPr="000E340C">
        <w:t>о</w:t>
      </w:r>
      <w:r w:rsidRPr="000E340C">
        <w:t>го образования Котельничский муниципальный район;</w:t>
      </w:r>
    </w:p>
    <w:p w:rsidR="00C27555" w:rsidRPr="000E340C" w:rsidRDefault="001A6C40" w:rsidP="0098187D">
      <w:pPr>
        <w:pStyle w:val="ConsPlusNormal"/>
        <w:spacing w:before="280"/>
        <w:ind w:firstLine="540"/>
        <w:jc w:val="both"/>
      </w:pPr>
      <w:r w:rsidRPr="000E340C">
        <w:t>4</w:t>
      </w:r>
      <w:r w:rsidR="00C27555" w:rsidRPr="000E340C">
        <w:t>) вопросы о преобразовании Котельничского района</w:t>
      </w:r>
      <w:r w:rsidR="002422C6" w:rsidRPr="000E340C">
        <w:t>, за исключением случаев, если в соответствии со статьей 13 Федерального закона от 06.10.2003 № 131-ФЗ «Об общих принципах организации местного сам</w:t>
      </w:r>
      <w:r w:rsidR="002422C6" w:rsidRPr="000E340C">
        <w:t>о</w:t>
      </w:r>
      <w:r w:rsidR="002422C6" w:rsidRPr="000E340C">
        <w:t>управления в Российской Федерации» для преобразования муниципального образования требуется получение согласия населения Котельничского ра</w:t>
      </w:r>
      <w:r w:rsidR="002422C6" w:rsidRPr="000E340C">
        <w:t>й</w:t>
      </w:r>
      <w:r w:rsidR="002422C6" w:rsidRPr="000E340C">
        <w:t xml:space="preserve">она, выраженного путем </w:t>
      </w:r>
      <w:proofErr w:type="gramStart"/>
      <w:r w:rsidR="002422C6" w:rsidRPr="000E340C">
        <w:t>голосования</w:t>
      </w:r>
      <w:proofErr w:type="gramEnd"/>
      <w:r w:rsidR="002422C6" w:rsidRPr="000E340C">
        <w:t xml:space="preserve"> либо на сходах граждан</w:t>
      </w:r>
      <w:r w:rsidR="00C27555" w:rsidRPr="000E340C">
        <w:t>;</w:t>
      </w:r>
    </w:p>
    <w:p w:rsidR="00C27555" w:rsidRPr="000E340C" w:rsidRDefault="00C27555">
      <w:pPr>
        <w:pStyle w:val="ConsPlusNormal"/>
        <w:ind w:firstLine="540"/>
        <w:jc w:val="both"/>
      </w:pPr>
    </w:p>
    <w:p w:rsidR="00C27555" w:rsidRPr="000E340C" w:rsidRDefault="00552635">
      <w:pPr>
        <w:pStyle w:val="ConsPlusNormal"/>
        <w:jc w:val="center"/>
        <w:outlineLvl w:val="1"/>
      </w:pPr>
      <w:r w:rsidRPr="000E340C">
        <w:t>Статья 4</w:t>
      </w:r>
      <w:r w:rsidR="00C27555" w:rsidRPr="000E340C">
        <w:t>. Инициаторы публичных слушаний</w:t>
      </w:r>
    </w:p>
    <w:p w:rsidR="00C27555" w:rsidRPr="000E340C" w:rsidRDefault="00C27555">
      <w:pPr>
        <w:pStyle w:val="ConsPlusNormal"/>
        <w:ind w:firstLine="540"/>
        <w:jc w:val="both"/>
      </w:pPr>
    </w:p>
    <w:p w:rsidR="00C27555" w:rsidRPr="000E340C" w:rsidRDefault="00C27555">
      <w:pPr>
        <w:pStyle w:val="ConsPlusNormal"/>
        <w:ind w:firstLine="540"/>
        <w:jc w:val="both"/>
      </w:pPr>
      <w:r w:rsidRPr="000E340C">
        <w:t>1. Инициаторами публичных слушаний могут быть:</w:t>
      </w:r>
    </w:p>
    <w:p w:rsidR="00C27555" w:rsidRPr="000E340C" w:rsidRDefault="00C27555">
      <w:pPr>
        <w:pStyle w:val="ConsPlusNormal"/>
        <w:spacing w:before="280"/>
        <w:ind w:firstLine="540"/>
        <w:jc w:val="both"/>
      </w:pPr>
      <w:r w:rsidRPr="000E340C">
        <w:t xml:space="preserve">1) инициативная группа жителей </w:t>
      </w:r>
      <w:r w:rsidR="00224975" w:rsidRPr="000E340C">
        <w:t xml:space="preserve">Котельничского района, </w:t>
      </w:r>
      <w:r w:rsidRPr="000E340C">
        <w:t xml:space="preserve"> численностью не менее 50 человек;</w:t>
      </w:r>
    </w:p>
    <w:p w:rsidR="000B4E28" w:rsidRPr="000E340C" w:rsidRDefault="00224975" w:rsidP="00054609">
      <w:pPr>
        <w:pStyle w:val="ConsPlusNormal"/>
        <w:ind w:firstLine="539"/>
        <w:jc w:val="both"/>
      </w:pPr>
      <w:r w:rsidRPr="000E340C">
        <w:t>Д</w:t>
      </w:r>
      <w:r w:rsidR="000B4E28" w:rsidRPr="000E340C">
        <w:t>ля инициирования публичных слушаний по вопросам местного знач</w:t>
      </w:r>
      <w:r w:rsidR="000B4E28" w:rsidRPr="000E340C">
        <w:t>е</w:t>
      </w:r>
      <w:r w:rsidR="000B4E28" w:rsidRPr="000E340C">
        <w:t>ния</w:t>
      </w:r>
      <w:proofErr w:type="gramStart"/>
      <w:r w:rsidRPr="000E340C">
        <w:t>,ж</w:t>
      </w:r>
      <w:proofErr w:type="gramEnd"/>
      <w:r w:rsidRPr="000E340C">
        <w:t>ители Котельничского района</w:t>
      </w:r>
      <w:r w:rsidR="000B4E28" w:rsidRPr="000E340C">
        <w:t>формируют инициативную группу, чи</w:t>
      </w:r>
      <w:r w:rsidR="000B4E28" w:rsidRPr="000E340C">
        <w:t>с</w:t>
      </w:r>
      <w:r w:rsidR="000B4E28" w:rsidRPr="000E340C">
        <w:t>ле</w:t>
      </w:r>
      <w:r w:rsidRPr="000E340C">
        <w:t>нностью не менее 50 человек</w:t>
      </w:r>
      <w:r w:rsidR="000B4E28" w:rsidRPr="000E340C">
        <w:t>, достигших 18 летнего возраста (далее ин</w:t>
      </w:r>
      <w:r w:rsidR="000B4E28" w:rsidRPr="000E340C">
        <w:t>и</w:t>
      </w:r>
      <w:r w:rsidR="000B4E28" w:rsidRPr="000E340C">
        <w:t>циативная группа). Решение о формировании инициативной группы прин</w:t>
      </w:r>
      <w:r w:rsidR="000B4E28" w:rsidRPr="000E340C">
        <w:t>и</w:t>
      </w:r>
      <w:r w:rsidR="000B4E28" w:rsidRPr="000E340C">
        <w:t>мается ее членами на собрании и оформляется протоколом. В протоколе ук</w:t>
      </w:r>
      <w:r w:rsidR="000B4E28" w:rsidRPr="000E340C">
        <w:t>а</w:t>
      </w:r>
      <w:r w:rsidR="000B4E28" w:rsidRPr="000E340C">
        <w:t>зываются вопросы, планируемые к вынесению на публичные слушания, а также перечисляются члены инициативной группы.</w:t>
      </w:r>
    </w:p>
    <w:p w:rsidR="000B4E28" w:rsidRPr="000E340C" w:rsidRDefault="000B4E28" w:rsidP="00054609">
      <w:pPr>
        <w:pStyle w:val="ConsPlusNormal"/>
        <w:ind w:firstLine="539"/>
        <w:jc w:val="both"/>
      </w:pPr>
      <w:r w:rsidRPr="000E340C">
        <w:t xml:space="preserve"> До обращения с предложением о проведении публичных слушаний в </w:t>
      </w:r>
      <w:r w:rsidR="00224975" w:rsidRPr="000E340C">
        <w:t>Котельничскую районную Думу</w:t>
      </w:r>
      <w:r w:rsidRPr="000E340C">
        <w:t xml:space="preserve"> членами инициативной группы</w:t>
      </w:r>
      <w:r w:rsidR="00224975" w:rsidRPr="000E340C">
        <w:t xml:space="preserve"> должно быть собрано не менее 15</w:t>
      </w:r>
      <w:r w:rsidRPr="000E340C">
        <w:t xml:space="preserve">0 подписей жителей </w:t>
      </w:r>
      <w:r w:rsidR="00224975" w:rsidRPr="000E340C">
        <w:t>Котельничского района</w:t>
      </w:r>
      <w:r w:rsidRPr="000E340C">
        <w:t>, достигших возраста 18 лет, в поддержку проведения публичных слуша</w:t>
      </w:r>
      <w:r w:rsidR="00224975" w:rsidRPr="000E340C">
        <w:t>ний по поста</w:t>
      </w:r>
      <w:r w:rsidR="00224975" w:rsidRPr="000E340C">
        <w:t>в</w:t>
      </w:r>
      <w:r w:rsidR="00224975" w:rsidRPr="000E340C">
        <w:t xml:space="preserve">ленному вопросу. </w:t>
      </w:r>
      <w:r w:rsidRPr="000E340C">
        <w:t>Подписи должны быть собраны в срок, н</w:t>
      </w:r>
      <w:r w:rsidR="00224975" w:rsidRPr="000E340C">
        <w:t>е превышающий 3</w:t>
      </w:r>
      <w:r w:rsidRPr="000E340C">
        <w:t xml:space="preserve">0 дней с момента подписания протокола о </w:t>
      </w:r>
      <w:r w:rsidR="00224975" w:rsidRPr="000E340C">
        <w:t>создании инициативной группы</w:t>
      </w:r>
      <w:r w:rsidRPr="000E340C">
        <w:t>. Подписи в поддержку проведения публичных слушаний собираются посре</w:t>
      </w:r>
      <w:r w:rsidRPr="000E340C">
        <w:t>д</w:t>
      </w:r>
      <w:r w:rsidRPr="000E340C">
        <w:t>ством</w:t>
      </w:r>
      <w:r w:rsidR="009438A4" w:rsidRPr="000E340C">
        <w:t xml:space="preserve"> внесения их в подписные листы (приложение № 2). </w:t>
      </w:r>
      <w:r w:rsidRPr="000E340C">
        <w:t>Расходы, связа</w:t>
      </w:r>
      <w:r w:rsidRPr="000E340C">
        <w:t>н</w:t>
      </w:r>
      <w:r w:rsidRPr="000E340C">
        <w:t>ные со сбором подписей, несет инициативная группа.</w:t>
      </w:r>
    </w:p>
    <w:p w:rsidR="00C27555" w:rsidRPr="000E340C" w:rsidRDefault="00C27555" w:rsidP="00FA6682">
      <w:pPr>
        <w:pStyle w:val="ConsPlusNormal"/>
        <w:spacing w:before="280"/>
        <w:ind w:firstLine="540"/>
        <w:jc w:val="both"/>
      </w:pPr>
      <w:r w:rsidRPr="000E340C">
        <w:t>2) объединения жителей в форме некоммерческой организации или о</w:t>
      </w:r>
      <w:r w:rsidRPr="000E340C">
        <w:t>р</w:t>
      </w:r>
      <w:r w:rsidRPr="000E340C">
        <w:t>ганов территориального общественного самоуправления;</w:t>
      </w:r>
    </w:p>
    <w:p w:rsidR="00C27555" w:rsidRPr="000E340C" w:rsidRDefault="00C27555">
      <w:pPr>
        <w:pStyle w:val="ConsPlusNormal"/>
        <w:spacing w:before="280"/>
        <w:ind w:firstLine="540"/>
        <w:jc w:val="both"/>
      </w:pPr>
      <w:r w:rsidRPr="000E340C">
        <w:lastRenderedPageBreak/>
        <w:t>3) Котельничская районная Дума;</w:t>
      </w:r>
    </w:p>
    <w:p w:rsidR="00C27555" w:rsidRPr="000E340C" w:rsidRDefault="00C27555">
      <w:pPr>
        <w:pStyle w:val="ConsPlusNormal"/>
        <w:spacing w:before="280"/>
        <w:ind w:firstLine="540"/>
        <w:jc w:val="both"/>
      </w:pPr>
      <w:r w:rsidRPr="000E340C">
        <w:t>4) глава Котельничского района.</w:t>
      </w:r>
    </w:p>
    <w:p w:rsidR="00ED69E4" w:rsidRPr="000E340C" w:rsidRDefault="00ED69E4">
      <w:pPr>
        <w:pStyle w:val="ConsPlusNormal"/>
        <w:jc w:val="center"/>
        <w:outlineLvl w:val="1"/>
      </w:pPr>
    </w:p>
    <w:p w:rsidR="00C27555" w:rsidRPr="000E340C" w:rsidRDefault="00552635">
      <w:pPr>
        <w:pStyle w:val="ConsPlusNormal"/>
        <w:jc w:val="center"/>
        <w:outlineLvl w:val="1"/>
      </w:pPr>
      <w:r w:rsidRPr="000E340C">
        <w:t>Статья 5</w:t>
      </w:r>
      <w:r w:rsidR="00C27555" w:rsidRPr="000E340C">
        <w:t>. Назначение публичных слушаний</w:t>
      </w:r>
    </w:p>
    <w:p w:rsidR="00C27555" w:rsidRPr="000E340C" w:rsidRDefault="00C27555">
      <w:pPr>
        <w:pStyle w:val="ConsPlusNormal"/>
        <w:ind w:firstLine="540"/>
        <w:jc w:val="both"/>
      </w:pPr>
    </w:p>
    <w:p w:rsidR="00C27555" w:rsidRPr="000E340C" w:rsidRDefault="00C27555">
      <w:pPr>
        <w:pStyle w:val="ConsPlusNormal"/>
        <w:ind w:firstLine="540"/>
        <w:jc w:val="both"/>
      </w:pPr>
      <w:r w:rsidRPr="000E340C">
        <w:t>1. Публичные слушания по инициативе населения и Котельничской ра</w:t>
      </w:r>
      <w:r w:rsidRPr="000E340C">
        <w:t>й</w:t>
      </w:r>
      <w:r w:rsidRPr="000E340C">
        <w:t>онной Думы назначаются решением Котельничской районной Думы.</w:t>
      </w:r>
    </w:p>
    <w:p w:rsidR="00C27555" w:rsidRPr="000E340C" w:rsidRDefault="00C27555">
      <w:pPr>
        <w:pStyle w:val="ConsPlusNormal"/>
        <w:spacing w:before="280"/>
        <w:ind w:firstLine="540"/>
        <w:jc w:val="both"/>
      </w:pPr>
      <w:r w:rsidRPr="000E340C">
        <w:t>2. Публичные слушания, проводимые по инициативе главы Котельни</w:t>
      </w:r>
      <w:r w:rsidRPr="000E340C">
        <w:t>ч</w:t>
      </w:r>
      <w:r w:rsidRPr="000E340C">
        <w:t>ского района, назначаются постановлением главы Котельничского района.</w:t>
      </w:r>
    </w:p>
    <w:p w:rsidR="00A80F47" w:rsidRPr="000E340C" w:rsidRDefault="00A80F47" w:rsidP="00224975">
      <w:pPr>
        <w:pStyle w:val="ConsPlusNormal"/>
        <w:spacing w:before="280"/>
        <w:ind w:firstLine="540"/>
        <w:jc w:val="both"/>
      </w:pPr>
      <w:r w:rsidRPr="000E340C">
        <w:t>3.Решение (постановление) о назначении публичных слушаний по в</w:t>
      </w:r>
      <w:r w:rsidRPr="000E340C">
        <w:t>о</w:t>
      </w:r>
      <w:r w:rsidRPr="000E340C">
        <w:t>просам местного значения должно приниматься не позднее, чем за 30 дней до их проведения</w:t>
      </w:r>
    </w:p>
    <w:p w:rsidR="00C27555" w:rsidRPr="000E340C" w:rsidRDefault="00A80F47" w:rsidP="00A80F47">
      <w:pPr>
        <w:pStyle w:val="ConsPlusNormal"/>
        <w:spacing w:before="280"/>
        <w:ind w:firstLine="540"/>
        <w:jc w:val="both"/>
      </w:pPr>
      <w:r w:rsidRPr="000E340C">
        <w:t>4</w:t>
      </w:r>
      <w:r w:rsidR="00C27555" w:rsidRPr="000E340C">
        <w:t>. В решении (постановлении) о назначении публичных слушаний ук</w:t>
      </w:r>
      <w:r w:rsidR="00C27555" w:rsidRPr="000E340C">
        <w:t>а</w:t>
      </w:r>
      <w:r w:rsidR="00C27555" w:rsidRPr="000E340C">
        <w:t>зываются:</w:t>
      </w:r>
    </w:p>
    <w:p w:rsidR="00C27555" w:rsidRPr="000E340C" w:rsidRDefault="00C27555">
      <w:pPr>
        <w:pStyle w:val="ConsPlusNormal"/>
        <w:ind w:firstLine="540"/>
        <w:jc w:val="both"/>
      </w:pPr>
    </w:p>
    <w:p w:rsidR="00A334CA" w:rsidRPr="000E340C" w:rsidRDefault="00A334CA" w:rsidP="00A334CA">
      <w:pPr>
        <w:pStyle w:val="ConsPlusNormal"/>
        <w:ind w:firstLine="540"/>
        <w:jc w:val="both"/>
      </w:pPr>
      <w:r w:rsidRPr="000E340C">
        <w:t>1) тема публичных слушаний (вопросы, наименование проекта муниц</w:t>
      </w:r>
      <w:r w:rsidRPr="000E340C">
        <w:t>и</w:t>
      </w:r>
      <w:r w:rsidRPr="000E340C">
        <w:t>пального правового акта, выносимые на публичные слушания);</w:t>
      </w:r>
    </w:p>
    <w:p w:rsidR="00A334CA" w:rsidRPr="000E340C" w:rsidRDefault="00A334CA" w:rsidP="00A334CA">
      <w:pPr>
        <w:pStyle w:val="ConsPlusNormal"/>
        <w:ind w:firstLine="540"/>
        <w:jc w:val="both"/>
      </w:pPr>
    </w:p>
    <w:p w:rsidR="00A334CA" w:rsidRPr="000E340C" w:rsidRDefault="00A334CA" w:rsidP="00A334CA">
      <w:pPr>
        <w:pStyle w:val="ConsPlusNormal"/>
        <w:ind w:firstLine="540"/>
        <w:jc w:val="both"/>
      </w:pPr>
      <w:r w:rsidRPr="000E340C">
        <w:t>2) инициатор проведения публичных слушаний;</w:t>
      </w:r>
    </w:p>
    <w:p w:rsidR="00A334CA" w:rsidRPr="000E340C" w:rsidRDefault="00A334CA" w:rsidP="00A334CA">
      <w:pPr>
        <w:pStyle w:val="ConsPlusNormal"/>
        <w:ind w:firstLine="540"/>
        <w:jc w:val="both"/>
      </w:pPr>
    </w:p>
    <w:p w:rsidR="00A334CA" w:rsidRPr="000E340C" w:rsidRDefault="00A334CA" w:rsidP="00A334CA">
      <w:pPr>
        <w:pStyle w:val="ConsPlusNormal"/>
        <w:ind w:firstLine="540"/>
        <w:jc w:val="both"/>
      </w:pPr>
      <w:r w:rsidRPr="000E340C">
        <w:t>3) дата и время проведения публичных слушаний;</w:t>
      </w:r>
    </w:p>
    <w:p w:rsidR="00A334CA" w:rsidRPr="000E340C" w:rsidRDefault="00A334CA" w:rsidP="00A334CA">
      <w:pPr>
        <w:pStyle w:val="ConsPlusNormal"/>
        <w:ind w:firstLine="540"/>
        <w:jc w:val="both"/>
      </w:pPr>
    </w:p>
    <w:p w:rsidR="00A334CA" w:rsidRPr="000E340C" w:rsidRDefault="00A334CA" w:rsidP="00A334CA">
      <w:pPr>
        <w:pStyle w:val="ConsPlusNormal"/>
        <w:ind w:firstLine="540"/>
        <w:jc w:val="both"/>
      </w:pPr>
      <w:r w:rsidRPr="000E340C">
        <w:t>4) место проведения публичных слушаний;</w:t>
      </w:r>
    </w:p>
    <w:p w:rsidR="00A334CA" w:rsidRPr="000E340C" w:rsidRDefault="00A334CA" w:rsidP="00A334CA">
      <w:pPr>
        <w:pStyle w:val="ConsPlusNormal"/>
        <w:ind w:firstLine="540"/>
        <w:jc w:val="both"/>
      </w:pPr>
    </w:p>
    <w:p w:rsidR="00A334CA" w:rsidRPr="000E340C" w:rsidRDefault="00A334CA" w:rsidP="00A334CA">
      <w:pPr>
        <w:pStyle w:val="ConsPlusNormal"/>
        <w:ind w:firstLine="540"/>
        <w:jc w:val="both"/>
      </w:pPr>
      <w:r w:rsidRPr="000E340C">
        <w:t xml:space="preserve"> 5) сроки и место представления предложений и замечаний по вопросам, обсуждаемым на публичных слушаниях, заявок на участие в публичных слушаниях.</w:t>
      </w:r>
    </w:p>
    <w:p w:rsidR="00A80F47" w:rsidRPr="000E340C" w:rsidRDefault="00A80F47" w:rsidP="005D78A0">
      <w:pPr>
        <w:pStyle w:val="ConsPlusNormal"/>
        <w:jc w:val="both"/>
      </w:pPr>
    </w:p>
    <w:p w:rsidR="00A334CA" w:rsidRPr="000E340C" w:rsidRDefault="00A80F47" w:rsidP="00A334CA">
      <w:pPr>
        <w:pStyle w:val="ConsPlusNormal"/>
        <w:ind w:firstLine="540"/>
        <w:jc w:val="both"/>
      </w:pPr>
      <w:r w:rsidRPr="000E340C">
        <w:t>5</w:t>
      </w:r>
      <w:r w:rsidR="00A334CA" w:rsidRPr="000E340C">
        <w:t xml:space="preserve">. </w:t>
      </w:r>
      <w:proofErr w:type="gramStart"/>
      <w:r w:rsidR="00A334CA" w:rsidRPr="000E340C">
        <w:t>Решение (постановление) о назначении публичных слушаний, проект муниципального правового акта, выносимого на публичные слушания, по</w:t>
      </w:r>
      <w:r w:rsidR="00A334CA" w:rsidRPr="000E340C">
        <w:t>д</w:t>
      </w:r>
      <w:r w:rsidR="00A334CA" w:rsidRPr="000E340C">
        <w:t xml:space="preserve">лежат опубликованию и обнародованию в средствах массовой информации, учрежденных органами местного самоуправления </w:t>
      </w:r>
      <w:r w:rsidRPr="000E340C">
        <w:t xml:space="preserve">Котельничского района </w:t>
      </w:r>
      <w:r w:rsidR="00A334CA" w:rsidRPr="000E340C">
        <w:t>для официального опубликования нормативных правовых актов и иной оф</w:t>
      </w:r>
      <w:r w:rsidR="00A334CA" w:rsidRPr="000E340C">
        <w:t>и</w:t>
      </w:r>
      <w:r w:rsidR="00A334CA" w:rsidRPr="000E340C">
        <w:t>циальной ин</w:t>
      </w:r>
      <w:r w:rsidRPr="000E340C">
        <w:t>формации, а также на официальном сайте</w:t>
      </w:r>
      <w:r w:rsidR="00A334CA" w:rsidRPr="000E340C">
        <w:t xml:space="preserve"> органов местного с</w:t>
      </w:r>
      <w:r w:rsidR="00A334CA" w:rsidRPr="000E340C">
        <w:t>а</w:t>
      </w:r>
      <w:r w:rsidR="00A334CA" w:rsidRPr="000E340C">
        <w:t xml:space="preserve">моуправления </w:t>
      </w:r>
      <w:r w:rsidRPr="000E340C">
        <w:t xml:space="preserve">Котельничского района </w:t>
      </w:r>
      <w:r w:rsidR="00A334CA" w:rsidRPr="000E340C">
        <w:t>в сети Интернет.</w:t>
      </w:r>
      <w:proofErr w:type="gramEnd"/>
    </w:p>
    <w:p w:rsidR="00A334CA" w:rsidRPr="000E340C" w:rsidRDefault="00A334CA">
      <w:pPr>
        <w:pStyle w:val="ConsPlusNormal"/>
        <w:ind w:firstLine="540"/>
        <w:jc w:val="both"/>
      </w:pPr>
    </w:p>
    <w:p w:rsidR="00C27555" w:rsidRPr="000E340C" w:rsidRDefault="00552635">
      <w:pPr>
        <w:pStyle w:val="ConsPlusNormal"/>
        <w:jc w:val="center"/>
        <w:outlineLvl w:val="1"/>
      </w:pPr>
      <w:r w:rsidRPr="000E340C">
        <w:t>Статья 6</w:t>
      </w:r>
      <w:r w:rsidR="00C27555" w:rsidRPr="000E340C">
        <w:t>. Процедура назначения публичных слушаний</w:t>
      </w:r>
    </w:p>
    <w:p w:rsidR="00C27555" w:rsidRPr="000E340C" w:rsidRDefault="00C27555">
      <w:pPr>
        <w:pStyle w:val="ConsPlusNormal"/>
        <w:ind w:firstLine="540"/>
        <w:jc w:val="both"/>
      </w:pPr>
    </w:p>
    <w:p w:rsidR="00C27555" w:rsidRPr="000E340C" w:rsidRDefault="00C27555">
      <w:pPr>
        <w:pStyle w:val="ConsPlusNormal"/>
        <w:ind w:firstLine="540"/>
        <w:jc w:val="both"/>
      </w:pPr>
      <w:r w:rsidRPr="000E340C">
        <w:t>1. Для принятия решения о назначении публичных слушаний его ин</w:t>
      </w:r>
      <w:r w:rsidRPr="000E340C">
        <w:t>и</w:t>
      </w:r>
      <w:r w:rsidRPr="000E340C">
        <w:t>циаторы направляют в Котельничскую районную Думу:</w:t>
      </w:r>
    </w:p>
    <w:p w:rsidR="00C27555" w:rsidRPr="000E340C" w:rsidRDefault="00C27555">
      <w:pPr>
        <w:pStyle w:val="ConsPlusNormal"/>
        <w:spacing w:before="280"/>
        <w:ind w:firstLine="540"/>
        <w:jc w:val="both"/>
      </w:pPr>
      <w:r w:rsidRPr="000E340C">
        <w:lastRenderedPageBreak/>
        <w:t>1) представление с указанием темы предполагаемых публичных слуш</w:t>
      </w:r>
      <w:r w:rsidRPr="000E340C">
        <w:t>а</w:t>
      </w:r>
      <w:r w:rsidRPr="000E340C">
        <w:t>ний и обоснованием ее общественной значимости;</w:t>
      </w:r>
    </w:p>
    <w:p w:rsidR="009438A4" w:rsidRPr="000E340C" w:rsidRDefault="00C27555" w:rsidP="009438A4">
      <w:pPr>
        <w:pStyle w:val="ConsPlusNormal"/>
        <w:spacing w:before="280"/>
        <w:ind w:firstLine="540"/>
        <w:jc w:val="both"/>
      </w:pPr>
      <w:r w:rsidRPr="000E340C">
        <w:t xml:space="preserve">2) </w:t>
      </w:r>
      <w:r w:rsidR="009438A4" w:rsidRPr="000E340C">
        <w:t>по</w:t>
      </w:r>
      <w:r w:rsidRPr="000E340C">
        <w:t xml:space="preserve"> инициативе жителей Котельнич</w:t>
      </w:r>
      <w:r w:rsidR="009438A4" w:rsidRPr="000E340C">
        <w:t>ского района:</w:t>
      </w:r>
    </w:p>
    <w:p w:rsidR="009438A4" w:rsidRPr="000E340C" w:rsidRDefault="009438A4" w:rsidP="009438A4">
      <w:pPr>
        <w:pStyle w:val="ConsPlusNormal"/>
        <w:ind w:firstLine="540"/>
        <w:jc w:val="both"/>
      </w:pPr>
      <w:r w:rsidRPr="000E340C">
        <w:t>- заявление с указанием вопроса, предлагаемого к вынесению на пу</w:t>
      </w:r>
      <w:r w:rsidRPr="000E340C">
        <w:t>б</w:t>
      </w:r>
      <w:r w:rsidRPr="000E340C">
        <w:t>личные слушания, и обоснованием необходимости его вынесения на публи</w:t>
      </w:r>
      <w:r w:rsidRPr="000E340C">
        <w:t>ч</w:t>
      </w:r>
      <w:r w:rsidRPr="000E340C">
        <w:t>ные слушания;</w:t>
      </w:r>
    </w:p>
    <w:p w:rsidR="009438A4" w:rsidRPr="000E340C" w:rsidRDefault="009438A4" w:rsidP="009438A4">
      <w:pPr>
        <w:pStyle w:val="ConsPlusNormal"/>
        <w:ind w:firstLine="540"/>
        <w:jc w:val="both"/>
      </w:pPr>
      <w:r w:rsidRPr="000E340C">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9438A4" w:rsidRPr="000E340C" w:rsidRDefault="009438A4" w:rsidP="009438A4">
      <w:pPr>
        <w:pStyle w:val="ConsPlusNormal"/>
        <w:ind w:firstLine="540"/>
        <w:jc w:val="both"/>
      </w:pPr>
      <w:r w:rsidRPr="000E340C">
        <w:t>- протокол о создании инициативной группы граждан;</w:t>
      </w:r>
    </w:p>
    <w:p w:rsidR="009438A4" w:rsidRPr="000E340C" w:rsidRDefault="009438A4" w:rsidP="009438A4">
      <w:pPr>
        <w:pStyle w:val="ConsPlusNormal"/>
        <w:ind w:firstLine="540"/>
        <w:jc w:val="both"/>
      </w:pPr>
      <w:r w:rsidRPr="000E340C">
        <w:t>- подписи жителей в поддержку инициативы проведения публичных слушаний, оформленные в виде подписных листов.</w:t>
      </w:r>
    </w:p>
    <w:p w:rsidR="00C27555" w:rsidRPr="000E340C" w:rsidRDefault="00C27555">
      <w:pPr>
        <w:pStyle w:val="ConsPlusNormal"/>
        <w:spacing w:before="280"/>
        <w:ind w:firstLine="540"/>
        <w:jc w:val="both"/>
      </w:pPr>
      <w:r w:rsidRPr="000E340C">
        <w:t>2. Вопрос о назначении публичных слушаний рассматривается Котел</w:t>
      </w:r>
      <w:r w:rsidRPr="000E340C">
        <w:t>ь</w:t>
      </w:r>
      <w:r w:rsidRPr="000E340C">
        <w:t xml:space="preserve">ничской районной Думой </w:t>
      </w:r>
      <w:r w:rsidR="009438A4" w:rsidRPr="000E340C">
        <w:t>в течение 30 дней со дня поступления документов.</w:t>
      </w:r>
      <w:r w:rsidRPr="000E340C">
        <w:t xml:space="preserve"> По результатам рассмотрения принимается соответствующее решение К</w:t>
      </w:r>
      <w:r w:rsidRPr="000E340C">
        <w:t>о</w:t>
      </w:r>
      <w:r w:rsidRPr="000E340C">
        <w:t>тельничской районной Думы большинством голосов от числа участников з</w:t>
      </w:r>
      <w:r w:rsidRPr="000E340C">
        <w:t>а</w:t>
      </w:r>
      <w:r w:rsidRPr="000E340C">
        <w:t>седания:</w:t>
      </w:r>
    </w:p>
    <w:p w:rsidR="00C27555" w:rsidRPr="000E340C" w:rsidRDefault="00C27555">
      <w:pPr>
        <w:pStyle w:val="ConsPlusNormal"/>
        <w:spacing w:before="280"/>
        <w:ind w:firstLine="540"/>
        <w:jc w:val="both"/>
      </w:pPr>
      <w:r w:rsidRPr="000E340C">
        <w:t>1) при отклонении инициативы о проведении публичных слушаний ее инициаторы могут повторно внести предложение о назначении публичных слушаний по данной теме с приложением не менее 100 подписей жителей Котельничского района (</w:t>
      </w:r>
      <w:hyperlink w:anchor="P241" w:history="1">
        <w:r w:rsidRPr="000E340C">
          <w:t>подписные листы</w:t>
        </w:r>
      </w:hyperlink>
      <w:r w:rsidRPr="000E340C">
        <w:t xml:space="preserve"> согласно приложению 2);</w:t>
      </w:r>
    </w:p>
    <w:p w:rsidR="00C27555" w:rsidRPr="000E340C" w:rsidRDefault="00C27555">
      <w:pPr>
        <w:pStyle w:val="ConsPlusNormal"/>
        <w:spacing w:before="280"/>
        <w:ind w:firstLine="540"/>
        <w:jc w:val="both"/>
      </w:pPr>
      <w:r w:rsidRPr="000E340C">
        <w:t>2) если в поддержку назначения публичных слушаний высказалось более 3 процентов жителей Котельничского района, публичные слушания по ук</w:t>
      </w:r>
      <w:r w:rsidRPr="000E340C">
        <w:t>а</w:t>
      </w:r>
      <w:r w:rsidRPr="000E340C">
        <w:t>занной теме назначаются Котельничской районной Думой в обязательном порядке.</w:t>
      </w:r>
    </w:p>
    <w:p w:rsidR="00C27555" w:rsidRPr="000E340C" w:rsidRDefault="00C27555">
      <w:pPr>
        <w:pStyle w:val="ConsPlusNormal"/>
        <w:spacing w:before="280"/>
        <w:ind w:firstLine="540"/>
        <w:jc w:val="both"/>
      </w:pPr>
      <w:r w:rsidRPr="000E340C">
        <w:t xml:space="preserve">3. Публичные слушания по вопросам, указанным в </w:t>
      </w:r>
      <w:hyperlink w:anchor="P55" w:history="1">
        <w:r w:rsidR="00C375B4" w:rsidRPr="000E340C">
          <w:t>пункте</w:t>
        </w:r>
      </w:hyperlink>
      <w:r w:rsidR="00C375B4" w:rsidRPr="000E340C">
        <w:t xml:space="preserve"> 2 статьи 3</w:t>
      </w:r>
      <w:r w:rsidRPr="000E340C">
        <w:t xml:space="preserve"> н</w:t>
      </w:r>
      <w:r w:rsidRPr="000E340C">
        <w:t>а</w:t>
      </w:r>
      <w:r w:rsidRPr="000E340C">
        <w:t>стоящего Положения, инициируются и назначаются Котельничской райо</w:t>
      </w:r>
      <w:r w:rsidRPr="000E340C">
        <w:t>н</w:t>
      </w:r>
      <w:r w:rsidRPr="000E340C">
        <w:t>ной Думой или главой Котельничского района. Сроки назначения данных слушаний определяются требованиями настоящего Положения и (или) в с</w:t>
      </w:r>
      <w:r w:rsidRPr="000E340C">
        <w:t>о</w:t>
      </w:r>
      <w:r w:rsidRPr="000E340C">
        <w:t xml:space="preserve">ответствии с </w:t>
      </w:r>
      <w:hyperlink r:id="rId13" w:history="1">
        <w:r w:rsidRPr="000E340C">
          <w:t>Регламентом</w:t>
        </w:r>
      </w:hyperlink>
      <w:r w:rsidRPr="000E340C">
        <w:t xml:space="preserve"> и планом работы Котельничской районной Думы.</w:t>
      </w:r>
    </w:p>
    <w:p w:rsidR="00C27555" w:rsidRPr="000E340C" w:rsidRDefault="00C27555">
      <w:pPr>
        <w:pStyle w:val="ConsPlusNormal"/>
        <w:spacing w:before="280"/>
        <w:ind w:firstLine="540"/>
        <w:jc w:val="both"/>
      </w:pPr>
      <w:r w:rsidRPr="000E340C">
        <w:t>4. Предполагаемое время, место и дата проведения публичных слуш</w:t>
      </w:r>
      <w:r w:rsidRPr="000E340C">
        <w:t>а</w:t>
      </w:r>
      <w:r w:rsidRPr="000E340C">
        <w:t>ний, инициированных главой Котельничского района, определяются пост</w:t>
      </w:r>
      <w:r w:rsidRPr="000E340C">
        <w:t>а</w:t>
      </w:r>
      <w:r w:rsidRPr="000E340C">
        <w:t xml:space="preserve">новлением главы Котельничского района в соответствии с </w:t>
      </w:r>
      <w:hyperlink r:id="rId14" w:history="1">
        <w:r w:rsidRPr="000E340C">
          <w:t>Уст</w:t>
        </w:r>
        <w:r w:rsidRPr="000E340C">
          <w:t>а</w:t>
        </w:r>
        <w:r w:rsidRPr="000E340C">
          <w:t>вом</w:t>
        </w:r>
      </w:hyperlink>
      <w:r w:rsidRPr="000E340C">
        <w:t>Котельничского района и настоящим Положением.</w:t>
      </w:r>
    </w:p>
    <w:p w:rsidR="00C27555" w:rsidRPr="000E340C" w:rsidRDefault="00C27555">
      <w:pPr>
        <w:pStyle w:val="ConsPlusNormal"/>
        <w:ind w:firstLine="540"/>
        <w:jc w:val="both"/>
      </w:pPr>
    </w:p>
    <w:p w:rsidR="00C27555" w:rsidRPr="000E340C" w:rsidRDefault="00552635">
      <w:pPr>
        <w:pStyle w:val="ConsPlusNormal"/>
        <w:jc w:val="center"/>
        <w:outlineLvl w:val="1"/>
      </w:pPr>
      <w:r w:rsidRPr="000E340C">
        <w:t>Статья 7</w:t>
      </w:r>
      <w:r w:rsidR="00C27555" w:rsidRPr="000E340C">
        <w:t>. Организация подготовки к публичным слушаниям</w:t>
      </w:r>
    </w:p>
    <w:p w:rsidR="00C27555" w:rsidRPr="000E340C" w:rsidRDefault="00C27555">
      <w:pPr>
        <w:pStyle w:val="ConsPlusNormal"/>
        <w:ind w:firstLine="540"/>
        <w:jc w:val="both"/>
      </w:pPr>
    </w:p>
    <w:p w:rsidR="00C27555" w:rsidRPr="000E340C" w:rsidRDefault="00C27555">
      <w:pPr>
        <w:pStyle w:val="ConsPlusNormal"/>
        <w:ind w:firstLine="540"/>
        <w:jc w:val="both"/>
      </w:pPr>
      <w:r w:rsidRPr="000E340C">
        <w:t>1. На основании решения Котельничской районной Думы или постано</w:t>
      </w:r>
      <w:r w:rsidRPr="000E340C">
        <w:t>в</w:t>
      </w:r>
      <w:r w:rsidRPr="000E340C">
        <w:t>ления главы Котельничского района, если постановлением главы Котельни</w:t>
      </w:r>
      <w:r w:rsidRPr="000E340C">
        <w:t>ч</w:t>
      </w:r>
      <w:r w:rsidRPr="000E340C">
        <w:t xml:space="preserve">ского района организация подготовки к публичным слушаниям не возложена </w:t>
      </w:r>
      <w:r w:rsidRPr="000E340C">
        <w:lastRenderedPageBreak/>
        <w:t>на аппарат райо</w:t>
      </w:r>
      <w:r w:rsidR="00C375B4" w:rsidRPr="000E340C">
        <w:t xml:space="preserve">нной Думы, глава </w:t>
      </w:r>
      <w:r w:rsidRPr="000E340C">
        <w:t xml:space="preserve"> Котельничского района в 3-дневный срок назначает ответственное структурное подразделение администрации района по подготовке и проведению публичных слушаний.</w:t>
      </w:r>
    </w:p>
    <w:p w:rsidR="00C27555" w:rsidRPr="000E340C" w:rsidRDefault="00C27555">
      <w:pPr>
        <w:pStyle w:val="ConsPlusNormal"/>
        <w:spacing w:before="280"/>
        <w:ind w:firstLine="540"/>
        <w:jc w:val="both"/>
      </w:pPr>
      <w:bookmarkStart w:id="2" w:name="P118"/>
      <w:bookmarkEnd w:id="2"/>
      <w:r w:rsidRPr="000E340C">
        <w:t>2. Ответственное структурное подразделение администрации Котел</w:t>
      </w:r>
      <w:r w:rsidRPr="000E340C">
        <w:t>ь</w:t>
      </w:r>
      <w:r w:rsidRPr="000E340C">
        <w:t>ничского района (аппарат районной Думы)</w:t>
      </w:r>
      <w:r w:rsidR="00D06F78" w:rsidRPr="000E340C">
        <w:t xml:space="preserve"> (далее – организаторы публичных слушаний)</w:t>
      </w:r>
      <w:r w:rsidRPr="000E340C">
        <w:t>:</w:t>
      </w:r>
    </w:p>
    <w:p w:rsidR="00C27555" w:rsidRPr="000E340C" w:rsidRDefault="00C27555">
      <w:pPr>
        <w:pStyle w:val="ConsPlusNormal"/>
        <w:spacing w:before="280"/>
        <w:ind w:firstLine="540"/>
        <w:jc w:val="both"/>
      </w:pPr>
      <w:r w:rsidRPr="000E340C">
        <w:t>1) определяет перечень конкретных вопросов, выносимых на обсужд</w:t>
      </w:r>
      <w:r w:rsidRPr="000E340C">
        <w:t>е</w:t>
      </w:r>
      <w:r w:rsidRPr="000E340C">
        <w:t>ние по теме публичных слушаний;</w:t>
      </w:r>
    </w:p>
    <w:p w:rsidR="00C27555" w:rsidRPr="000E340C" w:rsidRDefault="00C27555">
      <w:pPr>
        <w:pStyle w:val="ConsPlusNormal"/>
        <w:spacing w:before="280"/>
        <w:ind w:firstLine="540"/>
        <w:jc w:val="both"/>
      </w:pPr>
      <w:r w:rsidRPr="000E340C">
        <w:t xml:space="preserve">2) не </w:t>
      </w:r>
      <w:proofErr w:type="gramStart"/>
      <w:r w:rsidRPr="000E340C">
        <w:t>позднее</w:t>
      </w:r>
      <w:proofErr w:type="gramEnd"/>
      <w:r w:rsidRPr="000E340C">
        <w:t xml:space="preserve"> чем за 10 дней до дня проведения слушаний обеспечивает опубликование проекта муниципального правового акта и не позднее 7 дней до дня проведения слушаний обеспечивает извещение населения посредс</w:t>
      </w:r>
      <w:r w:rsidRPr="000E340C">
        <w:t>т</w:t>
      </w:r>
      <w:r w:rsidRPr="000E340C">
        <w:t>вом публикации темы, перечня вопросов публичных слушаний, информации об инициаторах, времени, месте и дате проведения публичных слушаний, контактной и иной необходимой информации в официальном источнике опубликования (обнародования) Котельничского муниципального района Кировской области;</w:t>
      </w:r>
    </w:p>
    <w:p w:rsidR="004F75B7" w:rsidRPr="000E340C" w:rsidRDefault="004F75B7" w:rsidP="004F75B7">
      <w:pPr>
        <w:pStyle w:val="ConsPlusNormal"/>
        <w:spacing w:before="280"/>
        <w:ind w:firstLine="540"/>
        <w:jc w:val="both"/>
      </w:pPr>
      <w:r w:rsidRPr="000E340C">
        <w:t>3) определяет не менее 2 экспертов, обладающих специальными знани</w:t>
      </w:r>
      <w:r w:rsidRPr="000E340C">
        <w:t>я</w:t>
      </w:r>
      <w:r w:rsidRPr="000E340C">
        <w:t>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w:t>
      </w:r>
      <w:r w:rsidRPr="000E340C">
        <w:t>о</w:t>
      </w:r>
      <w:r w:rsidRPr="000E340C">
        <w:t>кументацию. Экспертами должно быть подготовлено как минимум два вар</w:t>
      </w:r>
      <w:r w:rsidRPr="000E340C">
        <w:t>и</w:t>
      </w:r>
      <w:r w:rsidRPr="000E340C">
        <w:t>анта решения вопроса, выносимого на публичные слушания. Работа экспе</w:t>
      </w:r>
      <w:r w:rsidRPr="000E340C">
        <w:t>р</w:t>
      </w:r>
      <w:r w:rsidRPr="000E340C">
        <w:t>тов, приглашенных инициативной группой граждан, а также экспертов, сам</w:t>
      </w:r>
      <w:r w:rsidRPr="000E340C">
        <w:t>о</w:t>
      </w:r>
      <w:r w:rsidRPr="000E340C">
        <w:t>стоятельно заявивших о своем желании подготовить заключение по вопросу, выносимому на публичные слушания, не оплачивается из бюджета муниц</w:t>
      </w:r>
      <w:r w:rsidRPr="000E340C">
        <w:t>и</w:t>
      </w:r>
      <w:r w:rsidRPr="000E340C">
        <w:t>пального образования.</w:t>
      </w:r>
    </w:p>
    <w:p w:rsidR="004F75B7" w:rsidRPr="000E340C" w:rsidRDefault="004F75B7" w:rsidP="004F75B7">
      <w:pPr>
        <w:pStyle w:val="ConsPlusNormal"/>
        <w:spacing w:before="280"/>
        <w:ind w:firstLine="540"/>
        <w:jc w:val="both"/>
      </w:pPr>
      <w:r w:rsidRPr="000E340C">
        <w:t xml:space="preserve">- </w:t>
      </w:r>
      <w:proofErr w:type="gramStart"/>
      <w:r w:rsidRPr="000E340C">
        <w:t>р</w:t>
      </w:r>
      <w:proofErr w:type="gramEnd"/>
      <w:r w:rsidRPr="000E340C">
        <w:t>егистрирует участников публичных слушаний, принимает от граждан и экспертов заявки на выступления в рамках публичных слушаний;</w:t>
      </w:r>
    </w:p>
    <w:p w:rsidR="004F75B7" w:rsidRPr="000E340C" w:rsidRDefault="004F75B7" w:rsidP="004F75B7">
      <w:pPr>
        <w:pStyle w:val="ConsPlusNormal"/>
        <w:spacing w:before="280"/>
        <w:ind w:firstLine="540"/>
        <w:jc w:val="both"/>
      </w:pPr>
      <w:r w:rsidRPr="000E340C">
        <w:t xml:space="preserve">- размещает предложения и рекомендации, поступившие от граждан и экспертов по вопросам, выносимым на публичные слушания, на сайт </w:t>
      </w:r>
      <w:r w:rsidR="00C13CAD" w:rsidRPr="000E340C">
        <w:t>К</w:t>
      </w:r>
      <w:r w:rsidR="00C13CAD" w:rsidRPr="000E340C">
        <w:t>о</w:t>
      </w:r>
      <w:r w:rsidR="00C13CAD" w:rsidRPr="000E340C">
        <w:t>тельничского района и на информационные стенды</w:t>
      </w:r>
      <w:r w:rsidRPr="000E340C">
        <w:t xml:space="preserve"> для ознакомления с ними жителей муниципального образования;</w:t>
      </w:r>
    </w:p>
    <w:p w:rsidR="004F75B7" w:rsidRPr="000E340C" w:rsidRDefault="004F75B7" w:rsidP="004F75B7">
      <w:pPr>
        <w:pStyle w:val="ConsPlusNormal"/>
        <w:spacing w:before="280"/>
        <w:ind w:firstLine="540"/>
        <w:jc w:val="both"/>
      </w:pPr>
      <w:r w:rsidRPr="000E340C">
        <w:t>- формирует единый документ для распространения на публичных сл</w:t>
      </w:r>
      <w:r w:rsidRPr="000E340C">
        <w:t>у</w:t>
      </w:r>
      <w:r w:rsidRPr="000E340C">
        <w:t xml:space="preserve">шаниях, содержащий все поступившие в адрес </w:t>
      </w:r>
      <w:r w:rsidR="00C13CAD" w:rsidRPr="000E340C">
        <w:t>структурного подразделения администрации (аппарата районной Думы)</w:t>
      </w:r>
      <w:r w:rsidRPr="000E340C">
        <w:t xml:space="preserve"> предложения с указанием лиц, их внесших;</w:t>
      </w:r>
    </w:p>
    <w:p w:rsidR="004F75B7" w:rsidRPr="000E340C" w:rsidRDefault="004F75B7" w:rsidP="004F75B7">
      <w:pPr>
        <w:pStyle w:val="ConsPlusNormal"/>
        <w:spacing w:before="280"/>
        <w:ind w:firstLine="540"/>
        <w:jc w:val="both"/>
      </w:pPr>
      <w:r w:rsidRPr="000E340C">
        <w:t>- организует проведение голосования участников публичных слушаний;</w:t>
      </w:r>
    </w:p>
    <w:p w:rsidR="004F75B7" w:rsidRPr="000E340C" w:rsidRDefault="004F75B7" w:rsidP="004F75B7">
      <w:pPr>
        <w:pStyle w:val="ConsPlusNormal"/>
        <w:spacing w:before="280"/>
        <w:ind w:firstLine="540"/>
        <w:jc w:val="both"/>
      </w:pPr>
      <w:r w:rsidRPr="000E340C">
        <w:lastRenderedPageBreak/>
        <w:t>- устанавливает результаты публичных слушаний;</w:t>
      </w:r>
    </w:p>
    <w:p w:rsidR="004F75B7" w:rsidRPr="000E340C" w:rsidRDefault="004F75B7" w:rsidP="004F75B7">
      <w:pPr>
        <w:pStyle w:val="ConsPlusNormal"/>
        <w:spacing w:before="280"/>
        <w:ind w:firstLine="540"/>
        <w:jc w:val="both"/>
      </w:pPr>
      <w:r w:rsidRPr="000E340C">
        <w:t>- подготавливает проект итогового документа, состоящего из рекоме</w:t>
      </w:r>
      <w:r w:rsidRPr="000E340C">
        <w:t>н</w:t>
      </w:r>
      <w:r w:rsidRPr="000E340C">
        <w:t>даций</w:t>
      </w:r>
      <w:r w:rsidR="00C13CAD" w:rsidRPr="000E340C">
        <w:t>,</w:t>
      </w:r>
      <w:r w:rsidRPr="000E340C">
        <w:t xml:space="preserve"> и передает его для опубликования и обнародования в средствах ма</w:t>
      </w:r>
      <w:r w:rsidRPr="000E340C">
        <w:t>с</w:t>
      </w:r>
      <w:r w:rsidRPr="000E340C">
        <w:t>совой информации, учрежденных органами местного самоуправления для официального опубликования нормативных правовых актов и иной офиц</w:t>
      </w:r>
      <w:r w:rsidRPr="000E340C">
        <w:t>и</w:t>
      </w:r>
      <w:r w:rsidRPr="000E340C">
        <w:t>альной информации, а также на официальн</w:t>
      </w:r>
      <w:r w:rsidR="00C13CAD" w:rsidRPr="000E340C">
        <w:t>ом сайте</w:t>
      </w:r>
      <w:r w:rsidRPr="000E340C">
        <w:t xml:space="preserve"> органов местного сам</w:t>
      </w:r>
      <w:r w:rsidRPr="000E340C">
        <w:t>о</w:t>
      </w:r>
      <w:r w:rsidRPr="000E340C">
        <w:t>управления</w:t>
      </w:r>
      <w:r w:rsidR="00C13CAD" w:rsidRPr="000E340C">
        <w:t xml:space="preserve"> Котельничского района </w:t>
      </w:r>
      <w:r w:rsidRPr="000E340C">
        <w:t xml:space="preserve"> в сети Интернет;</w:t>
      </w:r>
    </w:p>
    <w:p w:rsidR="004F75B7" w:rsidRPr="000E340C" w:rsidRDefault="004F75B7" w:rsidP="004F75B7">
      <w:pPr>
        <w:pStyle w:val="ConsPlusNormal"/>
        <w:spacing w:before="280"/>
        <w:ind w:firstLine="540"/>
        <w:jc w:val="both"/>
      </w:pPr>
      <w:r w:rsidRPr="000E340C">
        <w:t>- организует оформление рекомендаций и предложений, принятых на публичных слушаниях по итогам обсуждения поставленного вопроса и пер</w:t>
      </w:r>
      <w:r w:rsidRPr="000E340C">
        <w:t>е</w:t>
      </w:r>
      <w:r w:rsidRPr="000E340C">
        <w:t>дает их в орган местного самоуправления, назначивший публичные слуш</w:t>
      </w:r>
      <w:r w:rsidRPr="000E340C">
        <w:t>а</w:t>
      </w:r>
      <w:r w:rsidRPr="000E340C">
        <w:t>ния.</w:t>
      </w:r>
    </w:p>
    <w:p w:rsidR="00FA0FAD" w:rsidRPr="000E340C" w:rsidRDefault="00FA0FAD" w:rsidP="004F75B7">
      <w:pPr>
        <w:pStyle w:val="ConsPlusNormal"/>
        <w:spacing w:before="280"/>
        <w:ind w:firstLine="540"/>
        <w:jc w:val="both"/>
      </w:pPr>
      <w:r w:rsidRPr="000E340C">
        <w:t>Полномочия организатора публичных слушаний прекращаются после передачи рекомендаций и предложений, принятых на публичных слушаниях, в орган местного самоуправления.</w:t>
      </w:r>
    </w:p>
    <w:p w:rsidR="00C27555" w:rsidRPr="000E340C" w:rsidRDefault="00C27555" w:rsidP="00C13CAD">
      <w:pPr>
        <w:pStyle w:val="ConsPlusNormal"/>
        <w:jc w:val="both"/>
      </w:pPr>
    </w:p>
    <w:p w:rsidR="00C27555" w:rsidRPr="000E340C" w:rsidRDefault="00C27555" w:rsidP="00DD20FF">
      <w:pPr>
        <w:pStyle w:val="ConsPlusNormal"/>
        <w:jc w:val="both"/>
      </w:pPr>
    </w:p>
    <w:p w:rsidR="00C27555" w:rsidRPr="000E340C" w:rsidRDefault="00552635">
      <w:pPr>
        <w:pStyle w:val="ConsPlusNormal"/>
        <w:jc w:val="center"/>
        <w:outlineLvl w:val="1"/>
      </w:pPr>
      <w:r w:rsidRPr="000E340C">
        <w:t>Статья 8</w:t>
      </w:r>
      <w:r w:rsidR="00C27555" w:rsidRPr="000E340C">
        <w:t>. Процедура проведения публичных слушаний</w:t>
      </w:r>
    </w:p>
    <w:p w:rsidR="00C13CAD" w:rsidRPr="000E340C" w:rsidRDefault="00C13CAD">
      <w:pPr>
        <w:pStyle w:val="ConsPlusNormal"/>
        <w:jc w:val="center"/>
        <w:outlineLvl w:val="1"/>
      </w:pPr>
    </w:p>
    <w:p w:rsidR="00C13CAD" w:rsidRPr="000E340C" w:rsidRDefault="00C13CAD">
      <w:pPr>
        <w:pStyle w:val="ConsPlusNormal"/>
        <w:jc w:val="center"/>
        <w:outlineLvl w:val="1"/>
      </w:pPr>
    </w:p>
    <w:p w:rsidR="00FA0FAD" w:rsidRPr="000E340C" w:rsidRDefault="00C13CAD" w:rsidP="00C13CAD">
      <w:pPr>
        <w:pStyle w:val="ConsPlusNormal"/>
        <w:ind w:firstLine="540"/>
        <w:jc w:val="both"/>
      </w:pPr>
      <w:r w:rsidRPr="000E340C">
        <w:t>1.</w:t>
      </w:r>
      <w:r w:rsidR="00FA0FAD" w:rsidRPr="000E340C">
        <w:t>Публичные слушания проводятся в удобное для жителей Котельни</w:t>
      </w:r>
      <w:r w:rsidR="00FA0FAD" w:rsidRPr="000E340C">
        <w:t>ч</w:t>
      </w:r>
      <w:r w:rsidR="00FA0FAD" w:rsidRPr="000E340C">
        <w:t>ского района время.</w:t>
      </w:r>
    </w:p>
    <w:p w:rsidR="00C13CAD" w:rsidRPr="000E340C" w:rsidRDefault="00FA0FAD" w:rsidP="00C13CAD">
      <w:pPr>
        <w:pStyle w:val="ConsPlusNormal"/>
        <w:ind w:firstLine="540"/>
        <w:jc w:val="both"/>
      </w:pPr>
      <w:r w:rsidRPr="000E340C">
        <w:t>2.</w:t>
      </w:r>
      <w:r w:rsidR="00C13CAD" w:rsidRPr="000E340C">
        <w:t xml:space="preserve"> Публичные слушания проводятся в отапливаемом, электрифицир</w:t>
      </w:r>
      <w:r w:rsidR="00C13CAD" w:rsidRPr="000E340C">
        <w:t>о</w:t>
      </w:r>
      <w:r w:rsidR="00C13CAD" w:rsidRPr="000E340C">
        <w:t>ванном помещении, находящемся в транспортной доступности. Организат</w:t>
      </w:r>
      <w:r w:rsidR="00C13CAD" w:rsidRPr="000E340C">
        <w:t>о</w:t>
      </w:r>
      <w:r w:rsidR="00C13CAD" w:rsidRPr="000E340C">
        <w:t>ры публичных слушаний обязаны обеспечить беспрепятственный доступ в помещение, в котором проводятся слушания, желающим участвовать в сл</w:t>
      </w:r>
      <w:r w:rsidR="00C13CAD" w:rsidRPr="000E340C">
        <w:t>у</w:t>
      </w:r>
      <w:r w:rsidR="00C13CAD" w:rsidRPr="000E340C">
        <w:t>шаниях. Доступ в помещение прекращается только в том случае, если заняты все имеющиеся в нем места. Если в публичных слушаниях желает участв</w:t>
      </w:r>
      <w:r w:rsidR="00C13CAD" w:rsidRPr="000E340C">
        <w:t>о</w:t>
      </w:r>
      <w:r w:rsidR="00C13CAD" w:rsidRPr="000E340C">
        <w:t>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0132C7" w:rsidRPr="000E340C" w:rsidRDefault="000132C7" w:rsidP="00C13CAD">
      <w:pPr>
        <w:pStyle w:val="ConsPlusNormal"/>
        <w:ind w:firstLine="540"/>
        <w:jc w:val="both"/>
      </w:pPr>
    </w:p>
    <w:p w:rsidR="00C13CAD" w:rsidRPr="000E340C" w:rsidRDefault="00FA0FAD" w:rsidP="00C13CAD">
      <w:pPr>
        <w:pStyle w:val="ConsPlusNormal"/>
        <w:ind w:firstLine="540"/>
        <w:jc w:val="both"/>
      </w:pPr>
      <w:r w:rsidRPr="000E340C">
        <w:t>3</w:t>
      </w:r>
      <w:r w:rsidR="00C13CAD" w:rsidRPr="000E340C">
        <w:t xml:space="preserve">. За </w:t>
      </w:r>
      <w:r w:rsidR="00665A49" w:rsidRPr="000E340C">
        <w:t>30 минут</w:t>
      </w:r>
      <w:r w:rsidR="000132C7" w:rsidRPr="000E340C">
        <w:t xml:space="preserve"> до открытия</w:t>
      </w:r>
      <w:r w:rsidR="00C13CAD" w:rsidRPr="000E340C">
        <w:t xml:space="preserve"> публичных слушаний начинается регистр</w:t>
      </w:r>
      <w:r w:rsidR="00C13CAD" w:rsidRPr="000E340C">
        <w:t>а</w:t>
      </w:r>
      <w:r w:rsidR="00C13CAD" w:rsidRPr="000E340C">
        <w:t>ция участников с указанием фамилии, имени, отчества, места работы и адр</w:t>
      </w:r>
      <w:r w:rsidR="00C13CAD" w:rsidRPr="000E340C">
        <w:t>е</w:t>
      </w:r>
      <w:r w:rsidR="00C13CAD" w:rsidRPr="000E340C">
        <w:t>са участника слушаний.</w:t>
      </w:r>
    </w:p>
    <w:p w:rsidR="00C27555" w:rsidRPr="000E340C" w:rsidRDefault="00FA0FAD" w:rsidP="00665A49">
      <w:pPr>
        <w:pStyle w:val="ConsPlusNormal"/>
        <w:spacing w:before="280"/>
        <w:ind w:firstLine="540"/>
        <w:jc w:val="both"/>
      </w:pPr>
      <w:r w:rsidRPr="000E340C">
        <w:t>4</w:t>
      </w:r>
      <w:r w:rsidR="00C27555" w:rsidRPr="000E340C">
        <w:t>. Ведущий публичных слушаний открывает слушания и оглашает тему публичных слушаний, инициаторов его проведения, предложения по</w:t>
      </w:r>
      <w:r w:rsidRPr="000E340C">
        <w:t xml:space="preserve"> порядку </w:t>
      </w:r>
      <w:r w:rsidR="001A51EB" w:rsidRPr="000E340C">
        <w:t>проведения слушаний</w:t>
      </w:r>
      <w:r w:rsidR="00C27555" w:rsidRPr="000E340C">
        <w:t>, пред</w:t>
      </w:r>
      <w:r w:rsidR="001A51EB" w:rsidRPr="000E340C">
        <w:t>ставляет себя,</w:t>
      </w:r>
      <w:r w:rsidR="00C27555" w:rsidRPr="000E340C">
        <w:t xml:space="preserve"> секретаря </w:t>
      </w:r>
      <w:r w:rsidR="001A51EB" w:rsidRPr="000E340C">
        <w:t xml:space="preserve"> и экспертов. Секретарь ведет протокол публичных слушаний.</w:t>
      </w:r>
    </w:p>
    <w:p w:rsidR="00C27555" w:rsidRPr="000E340C" w:rsidRDefault="00665A49">
      <w:pPr>
        <w:pStyle w:val="ConsPlusNormal"/>
        <w:spacing w:before="280"/>
        <w:ind w:firstLine="540"/>
        <w:jc w:val="both"/>
      </w:pPr>
      <w:r w:rsidRPr="000E340C">
        <w:t>4</w:t>
      </w:r>
      <w:r w:rsidR="00C27555" w:rsidRPr="000E340C">
        <w:t xml:space="preserve">. Время выступления экспертов определяется голосованием участников </w:t>
      </w:r>
      <w:r w:rsidR="00C27555" w:rsidRPr="000E340C">
        <w:lastRenderedPageBreak/>
        <w:t>публичных слушаний, исходя из количества выступающих и времени, отв</w:t>
      </w:r>
      <w:r w:rsidR="00C27555" w:rsidRPr="000E340C">
        <w:t>е</w:t>
      </w:r>
      <w:r w:rsidR="00C27555" w:rsidRPr="000E340C">
        <w:t>денного для проведения заседания, но не может быть менее 3 минут на одно выступление.</w:t>
      </w:r>
    </w:p>
    <w:p w:rsidR="00C27555" w:rsidRPr="000E340C" w:rsidRDefault="00665A49">
      <w:pPr>
        <w:pStyle w:val="ConsPlusNormal"/>
        <w:spacing w:before="280"/>
        <w:ind w:firstLine="540"/>
        <w:jc w:val="both"/>
      </w:pPr>
      <w:r w:rsidRPr="000E340C">
        <w:t>5</w:t>
      </w:r>
      <w:r w:rsidR="00C27555" w:rsidRPr="000E340C">
        <w:t>. Для организации прений ведущий объявляет вопрос, по которому пр</w:t>
      </w:r>
      <w:r w:rsidR="00C27555" w:rsidRPr="000E340C">
        <w:t>о</w:t>
      </w:r>
      <w:r w:rsidR="00C27555" w:rsidRPr="000E340C">
        <w:t>водится обсуждение, и предоставляет слово экспертам публичных слушаний.</w:t>
      </w:r>
    </w:p>
    <w:p w:rsidR="00C27555" w:rsidRPr="000E340C" w:rsidRDefault="00665A49">
      <w:pPr>
        <w:pStyle w:val="ConsPlusNormal"/>
        <w:spacing w:before="280"/>
        <w:ind w:firstLine="540"/>
        <w:jc w:val="both"/>
      </w:pPr>
      <w:r w:rsidRPr="000E340C">
        <w:t>6</w:t>
      </w:r>
      <w:r w:rsidR="00C27555" w:rsidRPr="000E340C">
        <w:t>. По окончании выступления эксперта (или по истечении предоставле</w:t>
      </w:r>
      <w:r w:rsidR="00C27555" w:rsidRPr="000E340C">
        <w:t>н</w:t>
      </w:r>
      <w:r w:rsidR="00C27555" w:rsidRPr="000E340C">
        <w:t>ного времени) ведущий дает возможность участникам слушаний задать уто</w:t>
      </w:r>
      <w:r w:rsidR="00C27555" w:rsidRPr="000E340C">
        <w:t>ч</w:t>
      </w:r>
      <w:r w:rsidR="00C27555" w:rsidRPr="000E340C">
        <w:t>няющие вопросы по позиции и/или аргументам эксперта и дополнительное время для ответов на вопросы.</w:t>
      </w:r>
    </w:p>
    <w:p w:rsidR="00C27555" w:rsidRPr="000E340C" w:rsidRDefault="00665A49">
      <w:pPr>
        <w:pStyle w:val="ConsPlusNormal"/>
        <w:spacing w:before="280"/>
        <w:ind w:firstLine="540"/>
        <w:jc w:val="both"/>
      </w:pPr>
      <w:r w:rsidRPr="000E340C">
        <w:t>7</w:t>
      </w:r>
      <w:r w:rsidR="00C27555" w:rsidRPr="000E340C">
        <w:t>. Эксперты вправе снять свои рекомендации и/или присоединиться к предложениям, выдвинутым другими экспертами публичных слушаний. Р</w:t>
      </w:r>
      <w:r w:rsidR="00C27555" w:rsidRPr="000E340C">
        <w:t>е</w:t>
      </w:r>
      <w:r w:rsidR="00C27555" w:rsidRPr="000E340C">
        <w:t>шения экспертов об изменении их позиции по рассматриваемому вопросу о</w:t>
      </w:r>
      <w:r w:rsidR="00C27555" w:rsidRPr="000E340C">
        <w:t>т</w:t>
      </w:r>
      <w:r w:rsidR="00C27555" w:rsidRPr="000E340C">
        <w:t>ражаются в протоколе.</w:t>
      </w:r>
    </w:p>
    <w:p w:rsidR="00665A49" w:rsidRPr="000E340C" w:rsidRDefault="00665A49" w:rsidP="00665A49">
      <w:pPr>
        <w:pStyle w:val="ConsPlusNormal"/>
        <w:spacing w:before="280"/>
        <w:ind w:firstLine="540"/>
        <w:jc w:val="both"/>
      </w:pPr>
      <w:r w:rsidRPr="000E340C">
        <w:t>8. В случае отсутствия эксперта председательствующий зачитывает р</w:t>
      </w:r>
      <w:r w:rsidRPr="000E340C">
        <w:t>е</w:t>
      </w:r>
      <w:r w:rsidRPr="000E340C">
        <w:t>комендации и предложения отсутствующего эксперта.</w:t>
      </w:r>
    </w:p>
    <w:p w:rsidR="00665A49" w:rsidRPr="000E340C" w:rsidRDefault="00665A49" w:rsidP="00665A49">
      <w:pPr>
        <w:pStyle w:val="ConsPlusNormal"/>
        <w:spacing w:before="280"/>
        <w:ind w:firstLine="540"/>
        <w:jc w:val="both"/>
      </w:pPr>
      <w:r w:rsidRPr="000E340C">
        <w:t>9.После выступления экспертов проводятся прения. Очередность выст</w:t>
      </w:r>
      <w:r w:rsidRPr="000E340C">
        <w:t>у</w:t>
      </w:r>
      <w:r w:rsidRPr="000E340C">
        <w:t xml:space="preserve">плений определяется очередностью подачи заявок, зарегистрированных </w:t>
      </w:r>
      <w:r w:rsidR="00D06F78" w:rsidRPr="000E340C">
        <w:t>о</w:t>
      </w:r>
      <w:r w:rsidR="00D06F78" w:rsidRPr="000E340C">
        <w:t>р</w:t>
      </w:r>
      <w:r w:rsidR="00D06F78" w:rsidRPr="000E340C">
        <w:t>ганизаторами публичных слушаний</w:t>
      </w:r>
      <w:r w:rsidRPr="000E340C">
        <w:t>, как до дня публичных слушаний, так, при наличии возможности, и в течение процедуры слушаний.</w:t>
      </w:r>
    </w:p>
    <w:p w:rsidR="00665A49" w:rsidRPr="000E340C" w:rsidRDefault="00D06F78" w:rsidP="00D06F78">
      <w:pPr>
        <w:pStyle w:val="ConsPlusNormal"/>
        <w:spacing w:before="280"/>
        <w:ind w:firstLine="540"/>
        <w:jc w:val="both"/>
      </w:pPr>
      <w:r w:rsidRPr="000E340C">
        <w:t>10</w:t>
      </w:r>
      <w:r w:rsidR="00665A49" w:rsidRPr="000E340C">
        <w:t>. Председательствующий вправе в любой момент объявить перерыв в публичных слушаниях с указанием времени перерыва.</w:t>
      </w:r>
    </w:p>
    <w:p w:rsidR="001A51EB" w:rsidRPr="000E340C" w:rsidRDefault="001A51EB" w:rsidP="00D06F78">
      <w:pPr>
        <w:pStyle w:val="ConsPlusNormal"/>
        <w:spacing w:before="280"/>
        <w:ind w:firstLine="540"/>
        <w:jc w:val="both"/>
      </w:pPr>
      <w:r w:rsidRPr="000E340C">
        <w:t>11. Участники слушаний, в том числе и эксперты, вправе снять свои р</w:t>
      </w:r>
      <w:r w:rsidRPr="000E340C">
        <w:t>е</w:t>
      </w:r>
      <w:r w:rsidRPr="000E340C">
        <w:t>комендации и (или) присоединиться к предложениям</w:t>
      </w:r>
      <w:r w:rsidR="00665FAA" w:rsidRPr="000E340C">
        <w:t>, выдвинутым другими участниками публичных слушаний.</w:t>
      </w:r>
    </w:p>
    <w:p w:rsidR="00D06F78" w:rsidRPr="000E340C" w:rsidRDefault="00665FAA" w:rsidP="00D06F78">
      <w:pPr>
        <w:pStyle w:val="ConsPlusNormal"/>
        <w:spacing w:before="280"/>
        <w:ind w:firstLine="540"/>
        <w:jc w:val="both"/>
      </w:pPr>
      <w:r w:rsidRPr="000E340C">
        <w:t>12</w:t>
      </w:r>
      <w:r w:rsidR="00D06F78" w:rsidRPr="000E340C">
        <w:t>. По итогам обсуждений составляется единый список предложений и рекомендаций по решению вопроса местного значения, вынесенного на пу</w:t>
      </w:r>
      <w:r w:rsidR="00D06F78" w:rsidRPr="000E340C">
        <w:t>б</w:t>
      </w:r>
      <w:r w:rsidR="00D06F78" w:rsidRPr="000E340C">
        <w:t>личные слушания. В итоговый документ (приложение 3) для голосования входят все не отозванные их авторами рекомендации и предложения.</w:t>
      </w:r>
    </w:p>
    <w:p w:rsidR="00D06F78" w:rsidRPr="000E340C" w:rsidRDefault="00665FAA" w:rsidP="00D06F78">
      <w:pPr>
        <w:pStyle w:val="ConsPlusNormal"/>
        <w:spacing w:before="280"/>
        <w:ind w:firstLine="540"/>
        <w:jc w:val="both"/>
      </w:pPr>
      <w:r w:rsidRPr="000E340C">
        <w:t>13</w:t>
      </w:r>
      <w:r w:rsidR="00D06F78" w:rsidRPr="000E340C">
        <w:t>.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w:t>
      </w:r>
      <w:r w:rsidR="00D06F78" w:rsidRPr="000E340C">
        <w:t>а</w:t>
      </w:r>
      <w:r w:rsidR="00D06F78" w:rsidRPr="000E340C">
        <w:t xml:space="preserve">ний. На голосование должен быть поставлен вопрос об отклонении всех </w:t>
      </w:r>
      <w:r w:rsidR="00D06F78" w:rsidRPr="000E340C">
        <w:lastRenderedPageBreak/>
        <w:t>предложенных вариантов решения вопроса местного значения. Результаты голосования заносятся в протокол.</w:t>
      </w:r>
    </w:p>
    <w:p w:rsidR="00665A49" w:rsidRPr="000E340C" w:rsidRDefault="00665FAA" w:rsidP="00D06F78">
      <w:pPr>
        <w:pStyle w:val="ConsPlusNormal"/>
        <w:spacing w:before="280"/>
        <w:ind w:firstLine="540"/>
        <w:jc w:val="both"/>
      </w:pPr>
      <w:r w:rsidRPr="000E340C">
        <w:t>14</w:t>
      </w:r>
      <w:r w:rsidR="00D06F78" w:rsidRPr="000E340C">
        <w:t>. В случае отклонения участниками публичных слушаний всех пре</w:t>
      </w:r>
      <w:r w:rsidR="00D06F78" w:rsidRPr="000E340C">
        <w:t>д</w:t>
      </w:r>
      <w:r w:rsidR="00D06F78" w:rsidRPr="000E340C">
        <w:t>ложенных экспертами слушаний вариантов решения вопроса местного зн</w:t>
      </w:r>
      <w:r w:rsidR="00D06F78" w:rsidRPr="000E340C">
        <w:t>а</w:t>
      </w:r>
      <w:r w:rsidR="00D06F78" w:rsidRPr="000E340C">
        <w:t>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w:t>
      </w:r>
      <w:r w:rsidR="00D06F78" w:rsidRPr="000E340C">
        <w:t>е</w:t>
      </w:r>
      <w:r w:rsidR="00D06F78" w:rsidRPr="000E340C">
        <w:t>стного значения не ограничивается.</w:t>
      </w:r>
    </w:p>
    <w:p w:rsidR="00D06F78" w:rsidRPr="000E340C" w:rsidRDefault="00D06F78" w:rsidP="00054609">
      <w:pPr>
        <w:pStyle w:val="ConsPlusNormal"/>
        <w:spacing w:before="280"/>
        <w:ind w:firstLine="540"/>
        <w:jc w:val="both"/>
      </w:pPr>
      <w:r w:rsidRPr="000E340C">
        <w:t>13</w:t>
      </w:r>
      <w:r w:rsidR="00C27555" w:rsidRPr="000E340C">
        <w:t>. По результатам публичных слушаний в соответствии с протоколом публичных слушаний секретарем заседания за подписью ведущего публи</w:t>
      </w:r>
      <w:r w:rsidR="00C27555" w:rsidRPr="000E340C">
        <w:t>ч</w:t>
      </w:r>
      <w:r w:rsidR="00C27555" w:rsidRPr="000E340C">
        <w:t>ных слушаний готовится рекомендация, которая направляется в орган К</w:t>
      </w:r>
      <w:r w:rsidR="00C27555" w:rsidRPr="000E340C">
        <w:t>о</w:t>
      </w:r>
      <w:r w:rsidR="00C27555" w:rsidRPr="000E340C">
        <w:t xml:space="preserve">тельничского района, </w:t>
      </w:r>
      <w:r w:rsidR="00054609" w:rsidRPr="000E340C">
        <w:t>назначивший публичные слушания.</w:t>
      </w:r>
    </w:p>
    <w:p w:rsidR="00C27555" w:rsidRPr="000E340C" w:rsidRDefault="00C27555">
      <w:pPr>
        <w:pStyle w:val="ConsPlusNormal"/>
        <w:ind w:firstLine="540"/>
        <w:jc w:val="both"/>
      </w:pPr>
    </w:p>
    <w:p w:rsidR="00C27555" w:rsidRPr="000E340C" w:rsidRDefault="00552635">
      <w:pPr>
        <w:pStyle w:val="ConsPlusNormal"/>
        <w:jc w:val="center"/>
        <w:outlineLvl w:val="1"/>
      </w:pPr>
      <w:r w:rsidRPr="000E340C">
        <w:t>Статья 9</w:t>
      </w:r>
      <w:r w:rsidR="00C27555" w:rsidRPr="000E340C">
        <w:t>. Публикация материалов публичных слушаний</w:t>
      </w:r>
    </w:p>
    <w:p w:rsidR="00C27555" w:rsidRPr="000E340C" w:rsidRDefault="00C27555">
      <w:pPr>
        <w:pStyle w:val="ConsPlusNormal"/>
        <w:jc w:val="center"/>
      </w:pPr>
      <w:r w:rsidRPr="000E340C">
        <w:t>и учет их результатов при принятии решений органами</w:t>
      </w:r>
    </w:p>
    <w:p w:rsidR="00C27555" w:rsidRPr="000E340C" w:rsidRDefault="00C27555">
      <w:pPr>
        <w:pStyle w:val="ConsPlusNormal"/>
        <w:jc w:val="center"/>
      </w:pPr>
      <w:r w:rsidRPr="000E340C">
        <w:t>местного самоуправления</w:t>
      </w:r>
    </w:p>
    <w:p w:rsidR="00C27555" w:rsidRPr="000E340C" w:rsidRDefault="00C27555">
      <w:pPr>
        <w:pStyle w:val="ConsPlusNormal"/>
        <w:ind w:firstLine="540"/>
        <w:jc w:val="both"/>
      </w:pPr>
    </w:p>
    <w:p w:rsidR="00C27555" w:rsidRPr="000E340C" w:rsidRDefault="00C27555">
      <w:pPr>
        <w:pStyle w:val="ConsPlusNormal"/>
        <w:ind w:firstLine="540"/>
        <w:jc w:val="both"/>
      </w:pPr>
      <w:r w:rsidRPr="000E340C">
        <w:t xml:space="preserve">1. </w:t>
      </w:r>
      <w:r w:rsidR="00665FAA" w:rsidRPr="000E340C">
        <w:t>Организаторы общественных обсуждений обеспечиваю</w:t>
      </w:r>
      <w:r w:rsidRPr="000E340C">
        <w:t>т опубликов</w:t>
      </w:r>
      <w:r w:rsidRPr="000E340C">
        <w:t>а</w:t>
      </w:r>
      <w:r w:rsidRPr="000E340C">
        <w:t>ние результатов публичных слушаний, включая мотивированное обоснов</w:t>
      </w:r>
      <w:r w:rsidRPr="000E340C">
        <w:t>а</w:t>
      </w:r>
      <w:r w:rsidRPr="000E340C">
        <w:t>ние принятых решений в официальном источнике опубликования (обнарод</w:t>
      </w:r>
      <w:r w:rsidRPr="000E340C">
        <w:t>о</w:t>
      </w:r>
      <w:r w:rsidRPr="000E340C">
        <w:t>вания) Котельничского муниципального района Кировской области не поз</w:t>
      </w:r>
      <w:r w:rsidRPr="000E340C">
        <w:t>д</w:t>
      </w:r>
      <w:r w:rsidRPr="000E340C">
        <w:t>нее 7 дней со дня проведения публичных слушаний.</w:t>
      </w:r>
    </w:p>
    <w:p w:rsidR="00C27555" w:rsidRPr="000E340C" w:rsidRDefault="00C27555">
      <w:pPr>
        <w:pStyle w:val="ConsPlusNormal"/>
        <w:spacing w:before="280"/>
        <w:ind w:firstLine="540"/>
        <w:jc w:val="both"/>
      </w:pPr>
      <w:r w:rsidRPr="000E340C">
        <w:t xml:space="preserve">2. </w:t>
      </w:r>
      <w:r w:rsidR="00665FAA" w:rsidRPr="000E340C">
        <w:t>Итоговый документ публичных слушаний по каждому вопросу пу</w:t>
      </w:r>
      <w:r w:rsidR="00665FAA" w:rsidRPr="000E340C">
        <w:t>б</w:t>
      </w:r>
      <w:r w:rsidR="00665FAA" w:rsidRPr="000E340C">
        <w:t>личных слушаний подлежит обязательному рассмотрению органом местного самоуправления, ответственным за принятие решения по вопросам, вын</w:t>
      </w:r>
      <w:r w:rsidR="00665FAA" w:rsidRPr="000E340C">
        <w:t>о</w:t>
      </w:r>
      <w:r w:rsidR="00665FAA" w:rsidRPr="000E340C">
        <w:t>сившимся на публичные слушания. Итоги рассмотрения в обязательном п</w:t>
      </w:r>
      <w:r w:rsidR="00665FAA" w:rsidRPr="000E340C">
        <w:t>о</w:t>
      </w:r>
      <w:r w:rsidR="00665FAA" w:rsidRPr="000E340C">
        <w:t>рядке доводятся до инициаторов публичных слушаний и до населения мун</w:t>
      </w:r>
      <w:r w:rsidR="00665FAA" w:rsidRPr="000E340C">
        <w:t>и</w:t>
      </w:r>
      <w:r w:rsidR="00665FAA" w:rsidRPr="000E340C">
        <w:t>ципального образования Котельничский муниципальный район путем опу</w:t>
      </w:r>
      <w:r w:rsidR="00665FAA" w:rsidRPr="000E340C">
        <w:t>б</w:t>
      </w:r>
      <w:r w:rsidR="001F4AB6" w:rsidRPr="000E340C">
        <w:t>ликования в средствах массовой информации, учрежденных для официальн</w:t>
      </w:r>
      <w:r w:rsidR="001F4AB6" w:rsidRPr="000E340C">
        <w:t>о</w:t>
      </w:r>
      <w:r w:rsidR="001F4AB6" w:rsidRPr="000E340C">
        <w:t>го опубликования нормативно-правовых актов, а также на официальном са</w:t>
      </w:r>
      <w:r w:rsidR="001F4AB6" w:rsidRPr="000E340C">
        <w:t>й</w:t>
      </w:r>
      <w:r w:rsidR="001F4AB6" w:rsidRPr="000E340C">
        <w:t xml:space="preserve">те органов местного самоуправления Котельничского района в сети Интернет </w:t>
      </w:r>
      <w:r w:rsidR="001F4AB6" w:rsidRPr="000E340C">
        <w:rPr>
          <w:lang w:val="en-US"/>
        </w:rPr>
        <w:t>www</w:t>
      </w:r>
      <w:r w:rsidR="001F4AB6" w:rsidRPr="000E340C">
        <w:t>.</w:t>
      </w:r>
      <w:proofErr w:type="spellStart"/>
      <w:r w:rsidR="001F4AB6" w:rsidRPr="000E340C">
        <w:rPr>
          <w:lang w:val="en-US"/>
        </w:rPr>
        <w:t>kotelnich</w:t>
      </w:r>
      <w:proofErr w:type="spellEnd"/>
      <w:r w:rsidR="001F4AB6" w:rsidRPr="000E340C">
        <w:t>-</w:t>
      </w:r>
      <w:proofErr w:type="spellStart"/>
      <w:r w:rsidR="001F4AB6" w:rsidRPr="000E340C">
        <w:rPr>
          <w:lang w:val="en-US"/>
        </w:rPr>
        <w:t>msu</w:t>
      </w:r>
      <w:proofErr w:type="spellEnd"/>
      <w:r w:rsidR="001F4AB6" w:rsidRPr="000E340C">
        <w:t>.</w:t>
      </w:r>
      <w:proofErr w:type="spellStart"/>
      <w:r w:rsidR="001F4AB6" w:rsidRPr="000E340C">
        <w:rPr>
          <w:lang w:val="en-US"/>
        </w:rPr>
        <w:t>ru</w:t>
      </w:r>
      <w:proofErr w:type="spellEnd"/>
      <w:r w:rsidR="001F4AB6" w:rsidRPr="000E340C">
        <w:t>.</w:t>
      </w:r>
    </w:p>
    <w:p w:rsidR="00C27555" w:rsidRPr="000E340C" w:rsidRDefault="00C27555">
      <w:pPr>
        <w:pStyle w:val="ConsPlusNormal"/>
        <w:spacing w:before="280"/>
        <w:ind w:firstLine="540"/>
        <w:jc w:val="both"/>
      </w:pPr>
      <w:r w:rsidRPr="000E340C">
        <w:t>3. Результаты публичных слушаний носят рекомендательный характер для органов местного самоуправления Котельничского района.</w:t>
      </w:r>
    </w:p>
    <w:p w:rsidR="008D6AC0" w:rsidRPr="000E340C" w:rsidRDefault="008D6AC0" w:rsidP="008D6AC0">
      <w:pPr>
        <w:ind w:firstLine="540"/>
        <w:jc w:val="both"/>
        <w:rPr>
          <w:sz w:val="28"/>
          <w:szCs w:val="28"/>
          <w:lang w:eastAsia="ru-RU"/>
        </w:rPr>
      </w:pPr>
      <w:r w:rsidRPr="000E340C">
        <w:rPr>
          <w:sz w:val="28"/>
          <w:szCs w:val="28"/>
          <w:lang w:eastAsia="ru-RU"/>
        </w:rPr>
        <w:t>4. В случае назначения публичных слушаний Котельничской районной Думой  материалы публичных слушаний хранятся в районной Думе в теч</w:t>
      </w:r>
      <w:r w:rsidRPr="000E340C">
        <w:rPr>
          <w:sz w:val="28"/>
          <w:szCs w:val="28"/>
          <w:lang w:eastAsia="ru-RU"/>
        </w:rPr>
        <w:t>е</w:t>
      </w:r>
      <w:r w:rsidRPr="000E340C">
        <w:rPr>
          <w:sz w:val="28"/>
          <w:szCs w:val="28"/>
          <w:lang w:eastAsia="ru-RU"/>
        </w:rPr>
        <w:t>ние срока его полномочий, а по истечении этого срока передаются в муниц</w:t>
      </w:r>
      <w:r w:rsidRPr="000E340C">
        <w:rPr>
          <w:sz w:val="28"/>
          <w:szCs w:val="28"/>
          <w:lang w:eastAsia="ru-RU"/>
        </w:rPr>
        <w:t>и</w:t>
      </w:r>
      <w:r w:rsidRPr="000E340C">
        <w:rPr>
          <w:sz w:val="28"/>
          <w:szCs w:val="28"/>
          <w:lang w:eastAsia="ru-RU"/>
        </w:rPr>
        <w:t>пальный архив.</w:t>
      </w:r>
    </w:p>
    <w:p w:rsidR="008D6AC0" w:rsidRPr="000E340C" w:rsidRDefault="008D6AC0" w:rsidP="008D6AC0">
      <w:pPr>
        <w:ind w:firstLine="540"/>
        <w:jc w:val="both"/>
        <w:rPr>
          <w:sz w:val="28"/>
          <w:szCs w:val="28"/>
          <w:lang w:eastAsia="ru-RU"/>
        </w:rPr>
      </w:pPr>
      <w:r w:rsidRPr="000E340C">
        <w:rPr>
          <w:sz w:val="28"/>
          <w:szCs w:val="28"/>
          <w:lang w:eastAsia="ru-RU"/>
        </w:rPr>
        <w:t xml:space="preserve">6. В случае назначения публичных слушаний главой Котельничского района  материалы публичных слушаний хранятся у главы Котельничского </w:t>
      </w:r>
      <w:r w:rsidRPr="000E340C">
        <w:rPr>
          <w:sz w:val="28"/>
          <w:szCs w:val="28"/>
          <w:lang w:eastAsia="ru-RU"/>
        </w:rPr>
        <w:lastRenderedPageBreak/>
        <w:t>района  в течение срока его полномочий, а по истечении этого срока перед</w:t>
      </w:r>
      <w:r w:rsidRPr="000E340C">
        <w:rPr>
          <w:sz w:val="28"/>
          <w:szCs w:val="28"/>
          <w:lang w:eastAsia="ru-RU"/>
        </w:rPr>
        <w:t>а</w:t>
      </w:r>
      <w:r w:rsidRPr="000E340C">
        <w:rPr>
          <w:sz w:val="28"/>
          <w:szCs w:val="28"/>
          <w:lang w:eastAsia="ru-RU"/>
        </w:rPr>
        <w:t>ются в муниципальный архив.</w:t>
      </w:r>
    </w:p>
    <w:p w:rsidR="00065EB1" w:rsidRPr="000E340C" w:rsidRDefault="00065EB1" w:rsidP="008D6AC0">
      <w:pPr>
        <w:ind w:firstLine="540"/>
        <w:jc w:val="both"/>
        <w:rPr>
          <w:sz w:val="28"/>
          <w:szCs w:val="28"/>
          <w:lang w:eastAsia="ru-RU"/>
        </w:rPr>
      </w:pPr>
    </w:p>
    <w:p w:rsidR="008D6AC0" w:rsidRPr="000E340C" w:rsidRDefault="008415E2" w:rsidP="00065EB1">
      <w:pPr>
        <w:pStyle w:val="ConsPlusNormal"/>
        <w:ind w:firstLine="539"/>
        <w:jc w:val="center"/>
      </w:pPr>
      <w:r w:rsidRPr="000E340C">
        <w:t>Статья 10. Особенности проведения публичных слушаний</w:t>
      </w:r>
    </w:p>
    <w:p w:rsidR="00065EB1" w:rsidRPr="000E340C" w:rsidRDefault="00065EB1" w:rsidP="00065EB1">
      <w:pPr>
        <w:pStyle w:val="ConsPlusNormal"/>
        <w:ind w:firstLine="539"/>
        <w:jc w:val="center"/>
      </w:pPr>
      <w:r w:rsidRPr="000E340C">
        <w:t>по отдельным вопросам</w:t>
      </w:r>
    </w:p>
    <w:p w:rsidR="009A30DD" w:rsidRPr="000E340C" w:rsidRDefault="009A30DD" w:rsidP="00065EB1">
      <w:pPr>
        <w:pStyle w:val="ConsPlusNormal"/>
        <w:ind w:firstLine="539"/>
        <w:jc w:val="both"/>
      </w:pPr>
    </w:p>
    <w:p w:rsidR="009A30DD" w:rsidRPr="000E340C" w:rsidRDefault="00054609" w:rsidP="00552635">
      <w:pPr>
        <w:shd w:val="clear" w:color="auto" w:fill="FFFFFF"/>
        <w:ind w:firstLine="539"/>
        <w:jc w:val="both"/>
        <w:rPr>
          <w:b/>
          <w:bCs/>
          <w:i/>
          <w:sz w:val="28"/>
          <w:szCs w:val="28"/>
          <w:lang w:eastAsia="ru-RU"/>
        </w:rPr>
      </w:pPr>
      <w:r w:rsidRPr="000E340C">
        <w:rPr>
          <w:b/>
          <w:bCs/>
          <w:i/>
          <w:sz w:val="28"/>
          <w:szCs w:val="28"/>
          <w:lang w:eastAsia="ru-RU"/>
        </w:rPr>
        <w:t>10.1. Публичные слушания по проекту У</w:t>
      </w:r>
      <w:r w:rsidR="009A30DD" w:rsidRPr="000E340C">
        <w:rPr>
          <w:b/>
          <w:bCs/>
          <w:i/>
          <w:sz w:val="28"/>
          <w:szCs w:val="28"/>
          <w:lang w:eastAsia="ru-RU"/>
        </w:rPr>
        <w:t xml:space="preserve">става </w:t>
      </w:r>
      <w:r w:rsidR="008415E2" w:rsidRPr="000E340C">
        <w:rPr>
          <w:b/>
          <w:bCs/>
          <w:i/>
          <w:sz w:val="28"/>
          <w:szCs w:val="28"/>
          <w:lang w:eastAsia="ru-RU"/>
        </w:rPr>
        <w:t>Котельничского ра</w:t>
      </w:r>
      <w:r w:rsidR="008415E2" w:rsidRPr="000E340C">
        <w:rPr>
          <w:b/>
          <w:bCs/>
          <w:i/>
          <w:sz w:val="28"/>
          <w:szCs w:val="28"/>
          <w:lang w:eastAsia="ru-RU"/>
        </w:rPr>
        <w:t>й</w:t>
      </w:r>
      <w:r w:rsidR="008415E2" w:rsidRPr="000E340C">
        <w:rPr>
          <w:b/>
          <w:bCs/>
          <w:i/>
          <w:sz w:val="28"/>
          <w:szCs w:val="28"/>
          <w:lang w:eastAsia="ru-RU"/>
        </w:rPr>
        <w:t>она</w:t>
      </w:r>
      <w:r w:rsidR="009A30DD" w:rsidRPr="000E340C">
        <w:rPr>
          <w:b/>
          <w:bCs/>
          <w:i/>
          <w:sz w:val="28"/>
          <w:szCs w:val="28"/>
          <w:lang w:eastAsia="ru-RU"/>
        </w:rPr>
        <w:t>, а также проектам решений о внесении изменений и дополнений</w:t>
      </w:r>
      <w:r w:rsidRPr="000E340C">
        <w:rPr>
          <w:b/>
          <w:bCs/>
          <w:i/>
          <w:sz w:val="28"/>
          <w:szCs w:val="28"/>
          <w:lang w:eastAsia="ru-RU"/>
        </w:rPr>
        <w:t xml:space="preserve"> в У</w:t>
      </w:r>
      <w:r w:rsidR="009A30DD" w:rsidRPr="000E340C">
        <w:rPr>
          <w:b/>
          <w:bCs/>
          <w:i/>
          <w:sz w:val="28"/>
          <w:szCs w:val="28"/>
          <w:lang w:eastAsia="ru-RU"/>
        </w:rPr>
        <w:t xml:space="preserve">став </w:t>
      </w:r>
      <w:r w:rsidR="008415E2" w:rsidRPr="000E340C">
        <w:rPr>
          <w:b/>
          <w:bCs/>
          <w:i/>
          <w:sz w:val="28"/>
          <w:szCs w:val="28"/>
          <w:lang w:eastAsia="ru-RU"/>
        </w:rPr>
        <w:t>Котельничского района</w:t>
      </w:r>
    </w:p>
    <w:p w:rsidR="008415E2" w:rsidRPr="000E340C" w:rsidRDefault="008415E2" w:rsidP="008415E2">
      <w:pPr>
        <w:shd w:val="clear" w:color="auto" w:fill="FFFFFF"/>
        <w:jc w:val="center"/>
        <w:rPr>
          <w:b/>
          <w:bCs/>
          <w:sz w:val="28"/>
          <w:szCs w:val="28"/>
          <w:lang w:eastAsia="ru-RU"/>
        </w:rPr>
      </w:pPr>
    </w:p>
    <w:p w:rsidR="009A30DD" w:rsidRPr="000E340C" w:rsidRDefault="008415E2" w:rsidP="008415E2">
      <w:pPr>
        <w:shd w:val="clear" w:color="auto" w:fill="FFFFFF"/>
        <w:spacing w:after="240"/>
        <w:ind w:firstLine="708"/>
        <w:jc w:val="both"/>
        <w:rPr>
          <w:sz w:val="28"/>
          <w:szCs w:val="28"/>
          <w:lang w:eastAsia="ru-RU"/>
        </w:rPr>
      </w:pPr>
      <w:r w:rsidRPr="000E340C">
        <w:rPr>
          <w:sz w:val="28"/>
          <w:szCs w:val="28"/>
          <w:lang w:eastAsia="ru-RU"/>
        </w:rPr>
        <w:t>1</w:t>
      </w:r>
      <w:r w:rsidR="00054609" w:rsidRPr="000E340C">
        <w:rPr>
          <w:sz w:val="28"/>
          <w:szCs w:val="28"/>
          <w:lang w:eastAsia="ru-RU"/>
        </w:rPr>
        <w:t>0</w:t>
      </w:r>
      <w:r w:rsidR="005648D5" w:rsidRPr="000E340C">
        <w:rPr>
          <w:sz w:val="28"/>
          <w:szCs w:val="28"/>
          <w:lang w:eastAsia="ru-RU"/>
        </w:rPr>
        <w:t>.</w:t>
      </w:r>
      <w:r w:rsidR="00054609" w:rsidRPr="000E340C">
        <w:rPr>
          <w:sz w:val="28"/>
          <w:szCs w:val="28"/>
          <w:lang w:eastAsia="ru-RU"/>
        </w:rPr>
        <w:t>1.</w:t>
      </w:r>
      <w:r w:rsidR="005648D5" w:rsidRPr="000E340C">
        <w:rPr>
          <w:sz w:val="28"/>
          <w:szCs w:val="28"/>
          <w:lang w:eastAsia="ru-RU"/>
        </w:rPr>
        <w:t>1</w:t>
      </w:r>
      <w:r w:rsidRPr="000E340C">
        <w:rPr>
          <w:sz w:val="28"/>
          <w:szCs w:val="28"/>
          <w:lang w:eastAsia="ru-RU"/>
        </w:rPr>
        <w:t>.</w:t>
      </w:r>
      <w:r w:rsidR="00054609" w:rsidRPr="000E340C">
        <w:rPr>
          <w:sz w:val="28"/>
          <w:szCs w:val="28"/>
          <w:lang w:eastAsia="ru-RU"/>
        </w:rPr>
        <w:t>Публичные слушания по проекту У</w:t>
      </w:r>
      <w:r w:rsidR="009A30DD" w:rsidRPr="000E340C">
        <w:rPr>
          <w:sz w:val="28"/>
          <w:szCs w:val="28"/>
          <w:lang w:eastAsia="ru-RU"/>
        </w:rPr>
        <w:t xml:space="preserve">става </w:t>
      </w:r>
      <w:r w:rsidRPr="000E340C">
        <w:rPr>
          <w:sz w:val="28"/>
          <w:szCs w:val="28"/>
          <w:lang w:eastAsia="ru-RU"/>
        </w:rPr>
        <w:t>Котельничского района</w:t>
      </w:r>
      <w:r w:rsidR="009A30DD" w:rsidRPr="000E340C">
        <w:rPr>
          <w:sz w:val="28"/>
          <w:szCs w:val="28"/>
          <w:lang w:eastAsia="ru-RU"/>
        </w:rPr>
        <w:t>, а также проектам решений о вне</w:t>
      </w:r>
      <w:r w:rsidR="00054609" w:rsidRPr="000E340C">
        <w:rPr>
          <w:sz w:val="28"/>
          <w:szCs w:val="28"/>
          <w:lang w:eastAsia="ru-RU"/>
        </w:rPr>
        <w:t>сении изменений и дополнений в У</w:t>
      </w:r>
      <w:r w:rsidR="009A30DD" w:rsidRPr="000E340C">
        <w:rPr>
          <w:sz w:val="28"/>
          <w:szCs w:val="28"/>
          <w:lang w:eastAsia="ru-RU"/>
        </w:rPr>
        <w:t xml:space="preserve">став </w:t>
      </w:r>
      <w:r w:rsidRPr="000E340C">
        <w:rPr>
          <w:sz w:val="28"/>
          <w:szCs w:val="28"/>
          <w:lang w:eastAsia="ru-RU"/>
        </w:rPr>
        <w:t>К</w:t>
      </w:r>
      <w:r w:rsidRPr="000E340C">
        <w:rPr>
          <w:sz w:val="28"/>
          <w:szCs w:val="28"/>
          <w:lang w:eastAsia="ru-RU"/>
        </w:rPr>
        <w:t>о</w:t>
      </w:r>
      <w:r w:rsidRPr="000E340C">
        <w:rPr>
          <w:sz w:val="28"/>
          <w:szCs w:val="28"/>
          <w:lang w:eastAsia="ru-RU"/>
        </w:rPr>
        <w:t xml:space="preserve">тельничского района </w:t>
      </w:r>
      <w:r w:rsidR="009A30DD" w:rsidRPr="000E340C">
        <w:rPr>
          <w:sz w:val="28"/>
          <w:szCs w:val="28"/>
          <w:lang w:eastAsia="ru-RU"/>
        </w:rPr>
        <w:t xml:space="preserve"> могут быть назначены по инициативе населения, </w:t>
      </w:r>
      <w:r w:rsidRPr="000E340C">
        <w:rPr>
          <w:sz w:val="28"/>
          <w:szCs w:val="28"/>
          <w:lang w:eastAsia="ru-RU"/>
        </w:rPr>
        <w:t>К</w:t>
      </w:r>
      <w:r w:rsidRPr="000E340C">
        <w:rPr>
          <w:sz w:val="28"/>
          <w:szCs w:val="28"/>
          <w:lang w:eastAsia="ru-RU"/>
        </w:rPr>
        <w:t>о</w:t>
      </w:r>
      <w:r w:rsidRPr="000E340C">
        <w:rPr>
          <w:sz w:val="28"/>
          <w:szCs w:val="28"/>
          <w:lang w:eastAsia="ru-RU"/>
        </w:rPr>
        <w:t>тельничской районной Думы</w:t>
      </w:r>
      <w:r w:rsidR="009A30DD" w:rsidRPr="000E340C">
        <w:rPr>
          <w:sz w:val="28"/>
          <w:szCs w:val="28"/>
          <w:lang w:eastAsia="ru-RU"/>
        </w:rPr>
        <w:t xml:space="preserve">, главы </w:t>
      </w:r>
      <w:r w:rsidRPr="000E340C">
        <w:rPr>
          <w:sz w:val="28"/>
          <w:szCs w:val="28"/>
          <w:lang w:eastAsia="ru-RU"/>
        </w:rPr>
        <w:t>Котельничского района</w:t>
      </w:r>
      <w:r w:rsidR="009A30DD" w:rsidRPr="000E340C">
        <w:rPr>
          <w:sz w:val="28"/>
          <w:szCs w:val="28"/>
          <w:lang w:eastAsia="ru-RU"/>
        </w:rPr>
        <w:t xml:space="preserve"> в порядке, уст</w:t>
      </w:r>
      <w:r w:rsidR="009A30DD" w:rsidRPr="000E340C">
        <w:rPr>
          <w:sz w:val="28"/>
          <w:szCs w:val="28"/>
          <w:lang w:eastAsia="ru-RU"/>
        </w:rPr>
        <w:t>а</w:t>
      </w:r>
      <w:r w:rsidR="00552635" w:rsidRPr="000E340C">
        <w:rPr>
          <w:sz w:val="28"/>
          <w:szCs w:val="28"/>
          <w:lang w:eastAsia="ru-RU"/>
        </w:rPr>
        <w:t>новленном статьей 6</w:t>
      </w:r>
      <w:r w:rsidR="009A30DD" w:rsidRPr="000E340C">
        <w:rPr>
          <w:sz w:val="28"/>
          <w:szCs w:val="28"/>
          <w:lang w:eastAsia="ru-RU"/>
        </w:rPr>
        <w:t xml:space="preserve"> настоящего Положения.</w:t>
      </w:r>
    </w:p>
    <w:p w:rsidR="009A30DD" w:rsidRPr="000E340C" w:rsidRDefault="00054609" w:rsidP="008415E2">
      <w:pPr>
        <w:shd w:val="clear" w:color="auto" w:fill="FFFFFF"/>
        <w:spacing w:after="240"/>
        <w:ind w:firstLine="708"/>
        <w:jc w:val="both"/>
        <w:rPr>
          <w:sz w:val="28"/>
          <w:szCs w:val="28"/>
          <w:lang w:eastAsia="ru-RU"/>
        </w:rPr>
      </w:pPr>
      <w:r w:rsidRPr="000E340C">
        <w:rPr>
          <w:sz w:val="28"/>
          <w:szCs w:val="28"/>
          <w:lang w:eastAsia="ru-RU"/>
        </w:rPr>
        <w:t>10.</w:t>
      </w:r>
      <w:r w:rsidR="005648D5" w:rsidRPr="000E340C">
        <w:rPr>
          <w:sz w:val="28"/>
          <w:szCs w:val="28"/>
          <w:lang w:eastAsia="ru-RU"/>
        </w:rPr>
        <w:t>1.</w:t>
      </w:r>
      <w:r w:rsidR="008415E2" w:rsidRPr="000E340C">
        <w:rPr>
          <w:sz w:val="28"/>
          <w:szCs w:val="28"/>
          <w:lang w:eastAsia="ru-RU"/>
        </w:rPr>
        <w:t xml:space="preserve">2. </w:t>
      </w:r>
      <w:proofErr w:type="gramStart"/>
      <w:r w:rsidRPr="000E340C">
        <w:rPr>
          <w:sz w:val="28"/>
          <w:szCs w:val="28"/>
          <w:lang w:eastAsia="ru-RU"/>
        </w:rPr>
        <w:t>Проект У</w:t>
      </w:r>
      <w:r w:rsidR="009A30DD" w:rsidRPr="000E340C">
        <w:rPr>
          <w:sz w:val="28"/>
          <w:szCs w:val="28"/>
          <w:lang w:eastAsia="ru-RU"/>
        </w:rPr>
        <w:t xml:space="preserve">става </w:t>
      </w:r>
      <w:r w:rsidR="00065EB1" w:rsidRPr="000E340C">
        <w:rPr>
          <w:sz w:val="28"/>
          <w:szCs w:val="28"/>
          <w:lang w:eastAsia="ru-RU"/>
        </w:rPr>
        <w:t>Котельничского района</w:t>
      </w:r>
      <w:r w:rsidR="009A30DD" w:rsidRPr="000E340C">
        <w:rPr>
          <w:sz w:val="28"/>
          <w:szCs w:val="28"/>
          <w:lang w:eastAsia="ru-RU"/>
        </w:rPr>
        <w:t>, проект муниципального правового акта о вне</w:t>
      </w:r>
      <w:r w:rsidRPr="000E340C">
        <w:rPr>
          <w:sz w:val="28"/>
          <w:szCs w:val="28"/>
          <w:lang w:eastAsia="ru-RU"/>
        </w:rPr>
        <w:t>сении изменений и дополнений в У</w:t>
      </w:r>
      <w:r w:rsidR="009A30DD" w:rsidRPr="000E340C">
        <w:rPr>
          <w:sz w:val="28"/>
          <w:szCs w:val="28"/>
          <w:lang w:eastAsia="ru-RU"/>
        </w:rPr>
        <w:t xml:space="preserve">став </w:t>
      </w:r>
      <w:r w:rsidR="00065EB1" w:rsidRPr="000E340C">
        <w:rPr>
          <w:sz w:val="28"/>
          <w:szCs w:val="28"/>
          <w:lang w:eastAsia="ru-RU"/>
        </w:rPr>
        <w:t>Котельничского района</w:t>
      </w:r>
      <w:r w:rsidR="009A30DD" w:rsidRPr="000E340C">
        <w:rPr>
          <w:sz w:val="28"/>
          <w:szCs w:val="28"/>
          <w:lang w:eastAsia="ru-RU"/>
        </w:rPr>
        <w:t xml:space="preserve"> подлежат официальному опубликованию (обнародованию) с одн</w:t>
      </w:r>
      <w:r w:rsidR="009A30DD" w:rsidRPr="000E340C">
        <w:rPr>
          <w:sz w:val="28"/>
          <w:szCs w:val="28"/>
          <w:lang w:eastAsia="ru-RU"/>
        </w:rPr>
        <w:t>о</w:t>
      </w:r>
      <w:r w:rsidR="009A30DD" w:rsidRPr="000E340C">
        <w:rPr>
          <w:sz w:val="28"/>
          <w:szCs w:val="28"/>
          <w:lang w:eastAsia="ru-RU"/>
        </w:rPr>
        <w:t xml:space="preserve">временным опубликованием (обнародованием) установленного </w:t>
      </w:r>
      <w:r w:rsidR="00065EB1" w:rsidRPr="000E340C">
        <w:rPr>
          <w:sz w:val="28"/>
          <w:szCs w:val="28"/>
          <w:lang w:eastAsia="ru-RU"/>
        </w:rPr>
        <w:t>Котельни</w:t>
      </w:r>
      <w:r w:rsidR="00065EB1" w:rsidRPr="000E340C">
        <w:rPr>
          <w:sz w:val="28"/>
          <w:szCs w:val="28"/>
          <w:lang w:eastAsia="ru-RU"/>
        </w:rPr>
        <w:t>ч</w:t>
      </w:r>
      <w:r w:rsidR="00065EB1" w:rsidRPr="000E340C">
        <w:rPr>
          <w:sz w:val="28"/>
          <w:szCs w:val="28"/>
          <w:lang w:eastAsia="ru-RU"/>
        </w:rPr>
        <w:t>ской районной Думой</w:t>
      </w:r>
      <w:r w:rsidR="009A30DD" w:rsidRPr="000E340C">
        <w:rPr>
          <w:sz w:val="28"/>
          <w:szCs w:val="28"/>
          <w:lang w:eastAsia="ru-RU"/>
        </w:rPr>
        <w:t xml:space="preserve"> порядка учета пре</w:t>
      </w:r>
      <w:r w:rsidRPr="000E340C">
        <w:rPr>
          <w:sz w:val="28"/>
          <w:szCs w:val="28"/>
          <w:lang w:eastAsia="ru-RU"/>
        </w:rPr>
        <w:t>дложений по проекту указанного У</w:t>
      </w:r>
      <w:r w:rsidR="009A30DD" w:rsidRPr="000E340C">
        <w:rPr>
          <w:sz w:val="28"/>
          <w:szCs w:val="28"/>
          <w:lang w:eastAsia="ru-RU"/>
        </w:rPr>
        <w:t>става, проекту указанного муниципального правового акта, а также порядка участия граждан в его обсуждении не позднее, чем за 30 дней до дня ра</w:t>
      </w:r>
      <w:r w:rsidR="009A30DD" w:rsidRPr="000E340C">
        <w:rPr>
          <w:sz w:val="28"/>
          <w:szCs w:val="28"/>
          <w:lang w:eastAsia="ru-RU"/>
        </w:rPr>
        <w:t>с</w:t>
      </w:r>
      <w:r w:rsidRPr="000E340C">
        <w:rPr>
          <w:sz w:val="28"/>
          <w:szCs w:val="28"/>
          <w:lang w:eastAsia="ru-RU"/>
        </w:rPr>
        <w:t>смотрения вопроса опринятии</w:t>
      </w:r>
      <w:proofErr w:type="gramEnd"/>
      <w:r w:rsidRPr="000E340C">
        <w:rPr>
          <w:sz w:val="28"/>
          <w:szCs w:val="28"/>
          <w:lang w:eastAsia="ru-RU"/>
        </w:rPr>
        <w:t xml:space="preserve"> У</w:t>
      </w:r>
      <w:r w:rsidR="009A30DD" w:rsidRPr="000E340C">
        <w:rPr>
          <w:sz w:val="28"/>
          <w:szCs w:val="28"/>
          <w:lang w:eastAsia="ru-RU"/>
        </w:rPr>
        <w:t xml:space="preserve">става </w:t>
      </w:r>
      <w:r w:rsidR="00065EB1" w:rsidRPr="000E340C">
        <w:rPr>
          <w:sz w:val="28"/>
          <w:szCs w:val="28"/>
          <w:lang w:eastAsia="ru-RU"/>
        </w:rPr>
        <w:t>Котельничского района</w:t>
      </w:r>
      <w:r w:rsidR="009A30DD" w:rsidRPr="000E340C">
        <w:rPr>
          <w:sz w:val="28"/>
          <w:szCs w:val="28"/>
          <w:lang w:eastAsia="ru-RU"/>
        </w:rPr>
        <w:t xml:space="preserve">, </w:t>
      </w:r>
      <w:proofErr w:type="gramStart"/>
      <w:r w:rsidR="009A30DD" w:rsidRPr="000E340C">
        <w:rPr>
          <w:sz w:val="28"/>
          <w:szCs w:val="28"/>
          <w:lang w:eastAsia="ru-RU"/>
        </w:rPr>
        <w:t>внесении</w:t>
      </w:r>
      <w:proofErr w:type="gramEnd"/>
      <w:r w:rsidR="009A30DD" w:rsidRPr="000E340C">
        <w:rPr>
          <w:sz w:val="28"/>
          <w:szCs w:val="28"/>
          <w:lang w:eastAsia="ru-RU"/>
        </w:rPr>
        <w:t xml:space="preserve"> и</w:t>
      </w:r>
      <w:r w:rsidR="009A30DD" w:rsidRPr="000E340C">
        <w:rPr>
          <w:sz w:val="28"/>
          <w:szCs w:val="28"/>
          <w:lang w:eastAsia="ru-RU"/>
        </w:rPr>
        <w:t>з</w:t>
      </w:r>
      <w:r w:rsidR="009A30DD" w:rsidRPr="000E340C">
        <w:rPr>
          <w:sz w:val="28"/>
          <w:szCs w:val="28"/>
          <w:lang w:eastAsia="ru-RU"/>
        </w:rPr>
        <w:t>ме</w:t>
      </w:r>
      <w:r w:rsidRPr="000E340C">
        <w:rPr>
          <w:sz w:val="28"/>
          <w:szCs w:val="28"/>
          <w:lang w:eastAsia="ru-RU"/>
        </w:rPr>
        <w:t>нений и дополнений в У</w:t>
      </w:r>
      <w:r w:rsidR="009A30DD" w:rsidRPr="000E340C">
        <w:rPr>
          <w:sz w:val="28"/>
          <w:szCs w:val="28"/>
          <w:lang w:eastAsia="ru-RU"/>
        </w:rPr>
        <w:t xml:space="preserve">став </w:t>
      </w:r>
      <w:r w:rsidR="00065EB1" w:rsidRPr="000E340C">
        <w:rPr>
          <w:sz w:val="28"/>
          <w:szCs w:val="28"/>
          <w:lang w:eastAsia="ru-RU"/>
        </w:rPr>
        <w:t>Котельничского районаКотельничской ра</w:t>
      </w:r>
      <w:r w:rsidR="00065EB1" w:rsidRPr="000E340C">
        <w:rPr>
          <w:sz w:val="28"/>
          <w:szCs w:val="28"/>
          <w:lang w:eastAsia="ru-RU"/>
        </w:rPr>
        <w:t>й</w:t>
      </w:r>
      <w:r w:rsidR="00065EB1" w:rsidRPr="000E340C">
        <w:rPr>
          <w:sz w:val="28"/>
          <w:szCs w:val="28"/>
          <w:lang w:eastAsia="ru-RU"/>
        </w:rPr>
        <w:t>онной Думой</w:t>
      </w:r>
      <w:r w:rsidR="009A30DD" w:rsidRPr="000E340C">
        <w:rPr>
          <w:sz w:val="28"/>
          <w:szCs w:val="28"/>
          <w:lang w:eastAsia="ru-RU"/>
        </w:rPr>
        <w:t>, и не позднее, чем за 20 дней до проведения публичных слуш</w:t>
      </w:r>
      <w:r w:rsidR="009A30DD" w:rsidRPr="000E340C">
        <w:rPr>
          <w:sz w:val="28"/>
          <w:szCs w:val="28"/>
          <w:lang w:eastAsia="ru-RU"/>
        </w:rPr>
        <w:t>а</w:t>
      </w:r>
      <w:r w:rsidR="009A30DD" w:rsidRPr="000E340C">
        <w:rPr>
          <w:sz w:val="28"/>
          <w:szCs w:val="28"/>
          <w:lang w:eastAsia="ru-RU"/>
        </w:rPr>
        <w:t>ний.</w:t>
      </w:r>
    </w:p>
    <w:p w:rsidR="00065EB1" w:rsidRPr="000E340C" w:rsidRDefault="00054609" w:rsidP="00054609">
      <w:pPr>
        <w:shd w:val="clear" w:color="auto" w:fill="FFFFFF"/>
        <w:spacing w:after="240"/>
        <w:ind w:firstLine="708"/>
        <w:jc w:val="both"/>
        <w:rPr>
          <w:sz w:val="28"/>
          <w:szCs w:val="28"/>
          <w:lang w:eastAsia="ru-RU"/>
        </w:rPr>
      </w:pPr>
      <w:r w:rsidRPr="000E340C">
        <w:rPr>
          <w:sz w:val="28"/>
          <w:szCs w:val="28"/>
          <w:lang w:eastAsia="ru-RU"/>
        </w:rPr>
        <w:t>10.</w:t>
      </w:r>
      <w:r w:rsidR="005648D5" w:rsidRPr="000E340C">
        <w:rPr>
          <w:sz w:val="28"/>
          <w:szCs w:val="28"/>
          <w:lang w:eastAsia="ru-RU"/>
        </w:rPr>
        <w:t>1.</w:t>
      </w:r>
      <w:r w:rsidR="009A30DD" w:rsidRPr="000E340C">
        <w:rPr>
          <w:sz w:val="28"/>
          <w:szCs w:val="28"/>
          <w:lang w:eastAsia="ru-RU"/>
        </w:rPr>
        <w:t xml:space="preserve">3. В итоговых рекомендациях публичных слушаний должны </w:t>
      </w:r>
      <w:proofErr w:type="gramStart"/>
      <w:r w:rsidR="009A30DD" w:rsidRPr="000E340C">
        <w:rPr>
          <w:sz w:val="28"/>
          <w:szCs w:val="28"/>
          <w:lang w:eastAsia="ru-RU"/>
        </w:rPr>
        <w:t>с</w:t>
      </w:r>
      <w:r w:rsidR="009A30DD" w:rsidRPr="000E340C">
        <w:rPr>
          <w:sz w:val="28"/>
          <w:szCs w:val="28"/>
          <w:lang w:eastAsia="ru-RU"/>
        </w:rPr>
        <w:t>о</w:t>
      </w:r>
      <w:r w:rsidR="009A30DD" w:rsidRPr="000E340C">
        <w:rPr>
          <w:sz w:val="28"/>
          <w:szCs w:val="28"/>
          <w:lang w:eastAsia="ru-RU"/>
        </w:rPr>
        <w:t>держатся</w:t>
      </w:r>
      <w:proofErr w:type="gramEnd"/>
      <w:r w:rsidR="009A30DD" w:rsidRPr="000E340C">
        <w:rPr>
          <w:sz w:val="28"/>
          <w:szCs w:val="28"/>
          <w:lang w:eastAsia="ru-RU"/>
        </w:rPr>
        <w:t xml:space="preserve"> предложения участников публичных слушаний об одобрении или от</w:t>
      </w:r>
      <w:r w:rsidRPr="000E340C">
        <w:rPr>
          <w:sz w:val="28"/>
          <w:szCs w:val="28"/>
          <w:lang w:eastAsia="ru-RU"/>
        </w:rPr>
        <w:t>клонении проекта У</w:t>
      </w:r>
      <w:r w:rsidR="009A30DD" w:rsidRPr="000E340C">
        <w:rPr>
          <w:sz w:val="28"/>
          <w:szCs w:val="28"/>
          <w:lang w:eastAsia="ru-RU"/>
        </w:rPr>
        <w:t xml:space="preserve">става </w:t>
      </w:r>
      <w:r w:rsidR="00065EB1" w:rsidRPr="000E340C">
        <w:rPr>
          <w:sz w:val="28"/>
          <w:szCs w:val="28"/>
          <w:lang w:eastAsia="ru-RU"/>
        </w:rPr>
        <w:t>Котельничского района</w:t>
      </w:r>
      <w:r w:rsidR="009A30DD" w:rsidRPr="000E340C">
        <w:rPr>
          <w:sz w:val="28"/>
          <w:szCs w:val="28"/>
          <w:lang w:eastAsia="ru-RU"/>
        </w:rPr>
        <w:t>, проектов решений о внесении измене</w:t>
      </w:r>
      <w:r w:rsidRPr="000E340C">
        <w:rPr>
          <w:sz w:val="28"/>
          <w:szCs w:val="28"/>
          <w:lang w:eastAsia="ru-RU"/>
        </w:rPr>
        <w:t>ний и дополнений в У</w:t>
      </w:r>
      <w:r w:rsidR="009A30DD" w:rsidRPr="000E340C">
        <w:rPr>
          <w:sz w:val="28"/>
          <w:szCs w:val="28"/>
          <w:lang w:eastAsia="ru-RU"/>
        </w:rPr>
        <w:t xml:space="preserve">став </w:t>
      </w:r>
      <w:r w:rsidR="00065EB1" w:rsidRPr="000E340C">
        <w:rPr>
          <w:sz w:val="28"/>
          <w:szCs w:val="28"/>
          <w:lang w:eastAsia="ru-RU"/>
        </w:rPr>
        <w:t>Котельничского района</w:t>
      </w:r>
      <w:r w:rsidR="009A30DD" w:rsidRPr="000E340C">
        <w:rPr>
          <w:sz w:val="28"/>
          <w:szCs w:val="28"/>
          <w:lang w:eastAsia="ru-RU"/>
        </w:rPr>
        <w:t>, а также об одобрении или отклонении поступивших предложений, замечаний и п</w:t>
      </w:r>
      <w:r w:rsidR="009A30DD" w:rsidRPr="000E340C">
        <w:rPr>
          <w:sz w:val="28"/>
          <w:szCs w:val="28"/>
          <w:lang w:eastAsia="ru-RU"/>
        </w:rPr>
        <w:t>о</w:t>
      </w:r>
      <w:r w:rsidR="009A30DD" w:rsidRPr="000E340C">
        <w:rPr>
          <w:sz w:val="28"/>
          <w:szCs w:val="28"/>
          <w:lang w:eastAsia="ru-RU"/>
        </w:rPr>
        <w:t>правок к указанным проектам.</w:t>
      </w:r>
    </w:p>
    <w:p w:rsidR="009A30DD" w:rsidRPr="000E340C" w:rsidRDefault="00054609" w:rsidP="00C16305">
      <w:pPr>
        <w:shd w:val="clear" w:color="auto" w:fill="FFFFFF"/>
        <w:ind w:firstLine="708"/>
        <w:jc w:val="both"/>
        <w:rPr>
          <w:b/>
          <w:bCs/>
          <w:i/>
          <w:sz w:val="28"/>
          <w:szCs w:val="28"/>
          <w:lang w:eastAsia="ru-RU"/>
        </w:rPr>
      </w:pPr>
      <w:r w:rsidRPr="000E340C">
        <w:rPr>
          <w:b/>
          <w:bCs/>
          <w:i/>
          <w:sz w:val="28"/>
          <w:szCs w:val="28"/>
          <w:lang w:eastAsia="ru-RU"/>
        </w:rPr>
        <w:t>10.</w:t>
      </w:r>
      <w:r w:rsidR="005648D5" w:rsidRPr="000E340C">
        <w:rPr>
          <w:b/>
          <w:bCs/>
          <w:i/>
          <w:sz w:val="28"/>
          <w:szCs w:val="28"/>
          <w:lang w:eastAsia="ru-RU"/>
        </w:rPr>
        <w:t>2</w:t>
      </w:r>
      <w:r w:rsidR="009A30DD" w:rsidRPr="000E340C">
        <w:rPr>
          <w:b/>
          <w:bCs/>
          <w:i/>
          <w:sz w:val="28"/>
          <w:szCs w:val="28"/>
          <w:lang w:eastAsia="ru-RU"/>
        </w:rPr>
        <w:t xml:space="preserve">. Публичные слушания по проекту бюджета </w:t>
      </w:r>
      <w:r w:rsidRPr="000E340C">
        <w:rPr>
          <w:b/>
          <w:bCs/>
          <w:i/>
          <w:sz w:val="28"/>
          <w:szCs w:val="28"/>
          <w:lang w:eastAsia="ru-RU"/>
        </w:rPr>
        <w:t xml:space="preserve">Котельничского района </w:t>
      </w:r>
      <w:r w:rsidR="009A30DD" w:rsidRPr="000E340C">
        <w:rPr>
          <w:b/>
          <w:bCs/>
          <w:i/>
          <w:sz w:val="28"/>
          <w:szCs w:val="28"/>
          <w:lang w:eastAsia="ru-RU"/>
        </w:rPr>
        <w:t xml:space="preserve">и отчету об исполнении бюджета </w:t>
      </w:r>
      <w:r w:rsidR="005648D5" w:rsidRPr="000E340C">
        <w:rPr>
          <w:b/>
          <w:bCs/>
          <w:i/>
          <w:sz w:val="28"/>
          <w:szCs w:val="28"/>
          <w:lang w:eastAsia="ru-RU"/>
        </w:rPr>
        <w:t>Котельничского района</w:t>
      </w:r>
    </w:p>
    <w:p w:rsidR="00054609" w:rsidRPr="000E340C" w:rsidRDefault="00054609" w:rsidP="005648D5">
      <w:pPr>
        <w:shd w:val="clear" w:color="auto" w:fill="FFFFFF"/>
        <w:jc w:val="center"/>
        <w:rPr>
          <w:bCs/>
          <w:sz w:val="28"/>
          <w:szCs w:val="28"/>
          <w:lang w:eastAsia="ru-RU"/>
        </w:rPr>
      </w:pPr>
    </w:p>
    <w:p w:rsidR="009A30DD" w:rsidRPr="000E340C" w:rsidRDefault="00C16305" w:rsidP="00552635">
      <w:pPr>
        <w:shd w:val="clear" w:color="auto" w:fill="FFFFFF"/>
        <w:spacing w:after="240"/>
        <w:ind w:firstLine="708"/>
        <w:jc w:val="both"/>
        <w:rPr>
          <w:sz w:val="28"/>
          <w:szCs w:val="28"/>
          <w:lang w:eastAsia="ru-RU"/>
        </w:rPr>
      </w:pPr>
      <w:r w:rsidRPr="000E340C">
        <w:rPr>
          <w:sz w:val="28"/>
          <w:szCs w:val="28"/>
          <w:lang w:eastAsia="ru-RU"/>
        </w:rPr>
        <w:t>10.2.1</w:t>
      </w:r>
      <w:r w:rsidR="009A30DD" w:rsidRPr="000E340C">
        <w:rPr>
          <w:sz w:val="28"/>
          <w:szCs w:val="28"/>
          <w:lang w:eastAsia="ru-RU"/>
        </w:rPr>
        <w:t>. Публичные слушания по проекту бюджета муниципального о</w:t>
      </w:r>
      <w:r w:rsidR="009A30DD" w:rsidRPr="000E340C">
        <w:rPr>
          <w:sz w:val="28"/>
          <w:szCs w:val="28"/>
          <w:lang w:eastAsia="ru-RU"/>
        </w:rPr>
        <w:t>б</w:t>
      </w:r>
      <w:r w:rsidR="009A30DD" w:rsidRPr="000E340C">
        <w:rPr>
          <w:sz w:val="28"/>
          <w:szCs w:val="28"/>
          <w:lang w:eastAsia="ru-RU"/>
        </w:rPr>
        <w:t>разования и отчету об исполнении бюджета муниципального образования должны быть назначены главой муниципального образовании</w:t>
      </w:r>
    </w:p>
    <w:p w:rsidR="009A30DD" w:rsidRPr="000E340C" w:rsidRDefault="009A30DD" w:rsidP="008415E2">
      <w:pPr>
        <w:shd w:val="clear" w:color="auto" w:fill="FFFFFF"/>
        <w:spacing w:after="240"/>
        <w:jc w:val="both"/>
        <w:rPr>
          <w:sz w:val="28"/>
          <w:szCs w:val="28"/>
          <w:lang w:eastAsia="ru-RU"/>
        </w:rPr>
      </w:pPr>
      <w:r w:rsidRPr="000E340C">
        <w:rPr>
          <w:sz w:val="28"/>
          <w:szCs w:val="28"/>
          <w:lang w:eastAsia="ru-RU"/>
        </w:rPr>
        <w:t>Представительный орган муниципального образования вправе назначить публичные слушания по проекту бюджета муниципального образования, е</w:t>
      </w:r>
      <w:r w:rsidRPr="000E340C">
        <w:rPr>
          <w:sz w:val="28"/>
          <w:szCs w:val="28"/>
          <w:lang w:eastAsia="ru-RU"/>
        </w:rPr>
        <w:t>с</w:t>
      </w:r>
      <w:r w:rsidRPr="000E340C">
        <w:rPr>
          <w:sz w:val="28"/>
          <w:szCs w:val="28"/>
          <w:lang w:eastAsia="ru-RU"/>
        </w:rPr>
        <w:t>ли администрация муниципального образования выразила не согласие с п</w:t>
      </w:r>
      <w:r w:rsidRPr="000E340C">
        <w:rPr>
          <w:sz w:val="28"/>
          <w:szCs w:val="28"/>
          <w:lang w:eastAsia="ru-RU"/>
        </w:rPr>
        <w:t>о</w:t>
      </w:r>
      <w:r w:rsidRPr="000E340C">
        <w:rPr>
          <w:sz w:val="28"/>
          <w:szCs w:val="28"/>
          <w:lang w:eastAsia="ru-RU"/>
        </w:rPr>
        <w:lastRenderedPageBreak/>
        <w:t>правками и предложениями депутатов, комитетов и комиссий представ</w:t>
      </w:r>
      <w:r w:rsidRPr="000E340C">
        <w:rPr>
          <w:sz w:val="28"/>
          <w:szCs w:val="28"/>
          <w:lang w:eastAsia="ru-RU"/>
        </w:rPr>
        <w:t>и</w:t>
      </w:r>
      <w:r w:rsidRPr="000E340C">
        <w:rPr>
          <w:sz w:val="28"/>
          <w:szCs w:val="28"/>
          <w:lang w:eastAsia="ru-RU"/>
        </w:rPr>
        <w:t>тельного органа.</w:t>
      </w:r>
    </w:p>
    <w:p w:rsidR="009A30DD" w:rsidRPr="000E340C" w:rsidRDefault="009A30DD" w:rsidP="001E54BA">
      <w:pPr>
        <w:shd w:val="clear" w:color="auto" w:fill="FFFFFF"/>
        <w:spacing w:after="240"/>
        <w:ind w:firstLine="708"/>
        <w:jc w:val="both"/>
        <w:rPr>
          <w:sz w:val="28"/>
          <w:szCs w:val="28"/>
          <w:lang w:eastAsia="ru-RU"/>
        </w:rPr>
      </w:pPr>
      <w:r w:rsidRPr="000E340C">
        <w:rPr>
          <w:sz w:val="28"/>
          <w:szCs w:val="28"/>
          <w:lang w:eastAsia="ru-RU"/>
        </w:rPr>
        <w:t>Представительный орган муниципального образования вправе назн</w:t>
      </w:r>
      <w:r w:rsidRPr="000E340C">
        <w:rPr>
          <w:sz w:val="28"/>
          <w:szCs w:val="28"/>
          <w:lang w:eastAsia="ru-RU"/>
        </w:rPr>
        <w:t>а</w:t>
      </w:r>
      <w:r w:rsidRPr="000E340C">
        <w:rPr>
          <w:sz w:val="28"/>
          <w:szCs w:val="28"/>
          <w:lang w:eastAsia="ru-RU"/>
        </w:rPr>
        <w:t>чить публичные слушания по проекту отчета об исполнении бюджета мун</w:t>
      </w:r>
      <w:r w:rsidRPr="000E340C">
        <w:rPr>
          <w:sz w:val="28"/>
          <w:szCs w:val="28"/>
          <w:lang w:eastAsia="ru-RU"/>
        </w:rPr>
        <w:t>и</w:t>
      </w:r>
      <w:r w:rsidRPr="000E340C">
        <w:rPr>
          <w:sz w:val="28"/>
          <w:szCs w:val="28"/>
          <w:lang w:eastAsia="ru-RU"/>
        </w:rPr>
        <w:t>ципального образования, если контрольный орган муниципального образ</w:t>
      </w:r>
      <w:r w:rsidRPr="000E340C">
        <w:rPr>
          <w:sz w:val="28"/>
          <w:szCs w:val="28"/>
          <w:lang w:eastAsia="ru-RU"/>
        </w:rPr>
        <w:t>о</w:t>
      </w:r>
      <w:r w:rsidRPr="000E340C">
        <w:rPr>
          <w:sz w:val="28"/>
          <w:szCs w:val="28"/>
          <w:lang w:eastAsia="ru-RU"/>
        </w:rPr>
        <w:t xml:space="preserve">вания или комиссия представительного органа муниципального образования признали исполнение </w:t>
      </w:r>
      <w:proofErr w:type="gramStart"/>
      <w:r w:rsidRPr="000E340C">
        <w:rPr>
          <w:sz w:val="28"/>
          <w:szCs w:val="28"/>
          <w:lang w:eastAsia="ru-RU"/>
        </w:rPr>
        <w:t>бюджета</w:t>
      </w:r>
      <w:proofErr w:type="gramEnd"/>
      <w:r w:rsidRPr="000E340C">
        <w:rPr>
          <w:sz w:val="28"/>
          <w:szCs w:val="28"/>
          <w:lang w:eastAsia="ru-RU"/>
        </w:rPr>
        <w:t xml:space="preserve"> либо проекта отчета неудовлетворительными.</w:t>
      </w:r>
    </w:p>
    <w:p w:rsidR="009A30DD" w:rsidRPr="000E340C" w:rsidRDefault="00C16305" w:rsidP="00D31D64">
      <w:pPr>
        <w:shd w:val="clear" w:color="auto" w:fill="FFFFFF"/>
        <w:spacing w:after="240"/>
        <w:ind w:firstLine="708"/>
        <w:jc w:val="both"/>
        <w:rPr>
          <w:sz w:val="28"/>
          <w:szCs w:val="28"/>
          <w:lang w:eastAsia="ru-RU"/>
        </w:rPr>
      </w:pPr>
      <w:r w:rsidRPr="000E340C">
        <w:rPr>
          <w:sz w:val="28"/>
          <w:szCs w:val="28"/>
          <w:lang w:eastAsia="ru-RU"/>
        </w:rPr>
        <w:t>10.2</w:t>
      </w:r>
      <w:r w:rsidR="009A30DD" w:rsidRPr="000E340C">
        <w:rPr>
          <w:sz w:val="28"/>
          <w:szCs w:val="28"/>
          <w:lang w:eastAsia="ru-RU"/>
        </w:rPr>
        <w:t>.2. Проект бюджета муниципального образования и отчета об и</w:t>
      </w:r>
      <w:r w:rsidR="009A30DD" w:rsidRPr="000E340C">
        <w:rPr>
          <w:sz w:val="28"/>
          <w:szCs w:val="28"/>
          <w:lang w:eastAsia="ru-RU"/>
        </w:rPr>
        <w:t>с</w:t>
      </w:r>
      <w:r w:rsidR="009A30DD" w:rsidRPr="000E340C">
        <w:rPr>
          <w:sz w:val="28"/>
          <w:szCs w:val="28"/>
          <w:lang w:eastAsia="ru-RU"/>
        </w:rPr>
        <w:t>полнении бюджета муниципального образования, выносящиеся на публи</w:t>
      </w:r>
      <w:r w:rsidR="009A30DD" w:rsidRPr="000E340C">
        <w:rPr>
          <w:sz w:val="28"/>
          <w:szCs w:val="28"/>
          <w:lang w:eastAsia="ru-RU"/>
        </w:rPr>
        <w:t>ч</w:t>
      </w:r>
      <w:r w:rsidR="009A30DD" w:rsidRPr="000E340C">
        <w:rPr>
          <w:sz w:val="28"/>
          <w:szCs w:val="28"/>
          <w:lang w:eastAsia="ru-RU"/>
        </w:rPr>
        <w:t>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w:t>
      </w:r>
      <w:r w:rsidR="009A30DD" w:rsidRPr="000E340C">
        <w:rPr>
          <w:sz w:val="28"/>
          <w:szCs w:val="28"/>
          <w:lang w:eastAsia="ru-RU"/>
        </w:rPr>
        <w:t>ж</w:t>
      </w:r>
      <w:r w:rsidR="009A30DD" w:rsidRPr="000E340C">
        <w:rPr>
          <w:sz w:val="28"/>
          <w:szCs w:val="28"/>
          <w:lang w:eastAsia="ru-RU"/>
        </w:rPr>
        <w:t>дан в его обсуждении не позднее, чем за 14 дней до проведения публичных слушаний.</w:t>
      </w:r>
    </w:p>
    <w:p w:rsidR="009A30DD" w:rsidRPr="000E340C" w:rsidRDefault="00C16305" w:rsidP="00D31D64">
      <w:pPr>
        <w:shd w:val="clear" w:color="auto" w:fill="FFFFFF"/>
        <w:spacing w:after="240"/>
        <w:ind w:firstLine="708"/>
        <w:jc w:val="both"/>
        <w:rPr>
          <w:sz w:val="28"/>
          <w:szCs w:val="28"/>
          <w:lang w:eastAsia="ru-RU"/>
        </w:rPr>
      </w:pPr>
      <w:r w:rsidRPr="000E340C">
        <w:rPr>
          <w:sz w:val="28"/>
          <w:szCs w:val="28"/>
          <w:lang w:eastAsia="ru-RU"/>
        </w:rPr>
        <w:t>10.2</w:t>
      </w:r>
      <w:r w:rsidR="009A30DD" w:rsidRPr="000E340C">
        <w:rPr>
          <w:sz w:val="28"/>
          <w:szCs w:val="28"/>
          <w:lang w:eastAsia="ru-RU"/>
        </w:rPr>
        <w:t>.3. В итоговых рекомендациях публичных слушаний по проекту бюджета должны содержаться предложения участников публичных слуш</w:t>
      </w:r>
      <w:r w:rsidR="009A30DD" w:rsidRPr="000E340C">
        <w:rPr>
          <w:sz w:val="28"/>
          <w:szCs w:val="28"/>
          <w:lang w:eastAsia="ru-RU"/>
        </w:rPr>
        <w:t>а</w:t>
      </w:r>
      <w:r w:rsidR="009A30DD" w:rsidRPr="000E340C">
        <w:rPr>
          <w:sz w:val="28"/>
          <w:szCs w:val="28"/>
          <w:lang w:eastAsia="ru-RU"/>
        </w:rPr>
        <w:t>ний об одобрении или отклонении проекта, а также поступивших предлож</w:t>
      </w:r>
      <w:r w:rsidR="009A30DD" w:rsidRPr="000E340C">
        <w:rPr>
          <w:sz w:val="28"/>
          <w:szCs w:val="28"/>
          <w:lang w:eastAsia="ru-RU"/>
        </w:rPr>
        <w:t>е</w:t>
      </w:r>
      <w:r w:rsidR="009A30DD" w:rsidRPr="000E340C">
        <w:rPr>
          <w:sz w:val="28"/>
          <w:szCs w:val="28"/>
          <w:lang w:eastAsia="ru-RU"/>
        </w:rPr>
        <w:t>ний, замечаний и поправок к проекту бюджета.</w:t>
      </w:r>
    </w:p>
    <w:p w:rsidR="009A30DD" w:rsidRPr="000E340C" w:rsidRDefault="009A30DD" w:rsidP="008415E2">
      <w:pPr>
        <w:shd w:val="clear" w:color="auto" w:fill="FFFFFF"/>
        <w:spacing w:after="240"/>
        <w:jc w:val="both"/>
        <w:rPr>
          <w:sz w:val="28"/>
          <w:szCs w:val="28"/>
          <w:lang w:eastAsia="ru-RU"/>
        </w:rPr>
      </w:pPr>
      <w:r w:rsidRPr="000E340C">
        <w:rPr>
          <w:sz w:val="28"/>
          <w:szCs w:val="28"/>
          <w:lang w:eastAsia="ru-RU"/>
        </w:rPr>
        <w:t>В итоговых рекомендациях публичных слушаний по проекту отчета об и</w:t>
      </w:r>
      <w:r w:rsidRPr="000E340C">
        <w:rPr>
          <w:sz w:val="28"/>
          <w:szCs w:val="28"/>
          <w:lang w:eastAsia="ru-RU"/>
        </w:rPr>
        <w:t>с</w:t>
      </w:r>
      <w:r w:rsidRPr="000E340C">
        <w:rPr>
          <w:sz w:val="28"/>
          <w:szCs w:val="28"/>
          <w:lang w:eastAsia="ru-RU"/>
        </w:rPr>
        <w:t>полнении бюджета муниципального образования могут содержаться оценки исполнения отдельных разделов бюджета, оценки исполнения финансиров</w:t>
      </w:r>
      <w:r w:rsidRPr="000E340C">
        <w:rPr>
          <w:sz w:val="28"/>
          <w:szCs w:val="28"/>
          <w:lang w:eastAsia="ru-RU"/>
        </w:rPr>
        <w:t>а</w:t>
      </w:r>
      <w:r w:rsidRPr="000E340C">
        <w:rPr>
          <w:sz w:val="28"/>
          <w:szCs w:val="28"/>
          <w:lang w:eastAsia="ru-RU"/>
        </w:rPr>
        <w:t xml:space="preserve">ния целевых программ, а также предложение признать исполнение бюджета </w:t>
      </w:r>
      <w:proofErr w:type="gramStart"/>
      <w:r w:rsidRPr="000E340C">
        <w:rPr>
          <w:sz w:val="28"/>
          <w:szCs w:val="28"/>
          <w:lang w:eastAsia="ru-RU"/>
        </w:rPr>
        <w:t>и(</w:t>
      </w:r>
      <w:proofErr w:type="gramEnd"/>
      <w:r w:rsidRPr="000E340C">
        <w:rPr>
          <w:sz w:val="28"/>
          <w:szCs w:val="28"/>
          <w:lang w:eastAsia="ru-RU"/>
        </w:rPr>
        <w:t>или) отчета удовлетворительным или неудовлетворительным.</w:t>
      </w:r>
    </w:p>
    <w:p w:rsidR="009A30DD" w:rsidRPr="000E340C" w:rsidRDefault="00C16305" w:rsidP="00D31D64">
      <w:pPr>
        <w:shd w:val="clear" w:color="auto" w:fill="FFFFFF"/>
        <w:spacing w:after="240"/>
        <w:ind w:firstLine="708"/>
        <w:jc w:val="both"/>
        <w:rPr>
          <w:b/>
          <w:bCs/>
          <w:i/>
          <w:sz w:val="28"/>
          <w:szCs w:val="28"/>
          <w:lang w:eastAsia="ru-RU"/>
        </w:rPr>
      </w:pPr>
      <w:r w:rsidRPr="000E340C">
        <w:rPr>
          <w:b/>
          <w:bCs/>
          <w:i/>
          <w:sz w:val="28"/>
          <w:szCs w:val="28"/>
          <w:lang w:eastAsia="ru-RU"/>
        </w:rPr>
        <w:t xml:space="preserve">10.3 </w:t>
      </w:r>
      <w:r w:rsidR="009A30DD" w:rsidRPr="000E340C">
        <w:rPr>
          <w:b/>
          <w:bCs/>
          <w:i/>
          <w:sz w:val="28"/>
          <w:szCs w:val="28"/>
          <w:lang w:eastAsia="ru-RU"/>
        </w:rPr>
        <w:t>Публичные слушания</w:t>
      </w:r>
      <w:r w:rsidR="00D31D64" w:rsidRPr="000E340C">
        <w:rPr>
          <w:b/>
          <w:bCs/>
          <w:i/>
          <w:sz w:val="28"/>
          <w:szCs w:val="28"/>
          <w:lang w:eastAsia="ru-RU"/>
        </w:rPr>
        <w:t xml:space="preserve"> по проекту стратегии социально-экономического</w:t>
      </w:r>
      <w:r w:rsidR="009A30DD" w:rsidRPr="000E340C">
        <w:rPr>
          <w:b/>
          <w:bCs/>
          <w:i/>
          <w:sz w:val="28"/>
          <w:szCs w:val="28"/>
          <w:lang w:eastAsia="ru-RU"/>
        </w:rPr>
        <w:t xml:space="preserve"> развития муниципального образования</w:t>
      </w:r>
    </w:p>
    <w:p w:rsidR="009A30DD" w:rsidRPr="000E340C" w:rsidRDefault="009A30DD" w:rsidP="00D31D64">
      <w:pPr>
        <w:shd w:val="clear" w:color="auto" w:fill="FFFFFF"/>
        <w:spacing w:after="240"/>
        <w:ind w:firstLine="708"/>
        <w:jc w:val="both"/>
        <w:rPr>
          <w:sz w:val="28"/>
          <w:szCs w:val="28"/>
          <w:lang w:eastAsia="ru-RU"/>
        </w:rPr>
      </w:pPr>
      <w:r w:rsidRPr="000E340C">
        <w:rPr>
          <w:sz w:val="28"/>
          <w:szCs w:val="28"/>
          <w:lang w:eastAsia="ru-RU"/>
        </w:rPr>
        <w:t>10.</w:t>
      </w:r>
      <w:r w:rsidR="00C16305" w:rsidRPr="000E340C">
        <w:rPr>
          <w:sz w:val="28"/>
          <w:szCs w:val="28"/>
          <w:lang w:eastAsia="ru-RU"/>
        </w:rPr>
        <w:t>3.</w:t>
      </w:r>
      <w:r w:rsidR="00D31D64" w:rsidRPr="000E340C">
        <w:rPr>
          <w:sz w:val="28"/>
          <w:szCs w:val="28"/>
          <w:lang w:eastAsia="ru-RU"/>
        </w:rPr>
        <w:t>1. Публичные слушания по проекту стратегии социально-экономического развития муниципального образования</w:t>
      </w:r>
      <w:r w:rsidRPr="000E340C">
        <w:rPr>
          <w:sz w:val="28"/>
          <w:szCs w:val="28"/>
          <w:lang w:eastAsia="ru-RU"/>
        </w:rPr>
        <w:t xml:space="preserve"> могут быть назнач</w:t>
      </w:r>
      <w:r w:rsidRPr="000E340C">
        <w:rPr>
          <w:sz w:val="28"/>
          <w:szCs w:val="28"/>
          <w:lang w:eastAsia="ru-RU"/>
        </w:rPr>
        <w:t>е</w:t>
      </w:r>
      <w:r w:rsidRPr="000E340C">
        <w:rPr>
          <w:sz w:val="28"/>
          <w:szCs w:val="28"/>
          <w:lang w:eastAsia="ru-RU"/>
        </w:rPr>
        <w:t xml:space="preserve">ны по инициативе главы муниципального образования или </w:t>
      </w:r>
      <w:r w:rsidR="001E54BA" w:rsidRPr="000E340C">
        <w:rPr>
          <w:sz w:val="28"/>
          <w:szCs w:val="28"/>
          <w:lang w:eastAsia="ru-RU"/>
        </w:rPr>
        <w:t xml:space="preserve">Котельничской районной Думы </w:t>
      </w:r>
      <w:r w:rsidRPr="000E340C">
        <w:rPr>
          <w:sz w:val="28"/>
          <w:szCs w:val="28"/>
          <w:lang w:eastAsia="ru-RU"/>
        </w:rPr>
        <w:t>на этапе их разработки.</w:t>
      </w:r>
    </w:p>
    <w:p w:rsidR="009A30DD" w:rsidRPr="000E340C" w:rsidRDefault="009A30DD" w:rsidP="00D31D64">
      <w:pPr>
        <w:shd w:val="clear" w:color="auto" w:fill="FFFFFF"/>
        <w:spacing w:after="240"/>
        <w:ind w:firstLine="708"/>
        <w:jc w:val="both"/>
        <w:rPr>
          <w:sz w:val="28"/>
          <w:szCs w:val="28"/>
          <w:lang w:eastAsia="ru-RU"/>
        </w:rPr>
      </w:pPr>
      <w:r w:rsidRPr="000E340C">
        <w:rPr>
          <w:sz w:val="28"/>
          <w:szCs w:val="28"/>
          <w:lang w:eastAsia="ru-RU"/>
        </w:rPr>
        <w:t>В течение 4</w:t>
      </w:r>
      <w:r w:rsidR="001E54BA" w:rsidRPr="000E340C">
        <w:rPr>
          <w:sz w:val="28"/>
          <w:szCs w:val="28"/>
          <w:lang w:eastAsia="ru-RU"/>
        </w:rPr>
        <w:t>0 дней со дня внесения указанного проекта</w:t>
      </w:r>
      <w:r w:rsidRPr="000E340C">
        <w:rPr>
          <w:sz w:val="28"/>
          <w:szCs w:val="28"/>
          <w:lang w:eastAsia="ru-RU"/>
        </w:rPr>
        <w:t xml:space="preserve"> на рассмотрение представительного органа</w:t>
      </w:r>
      <w:proofErr w:type="gramStart"/>
      <w:r w:rsidR="00D31D64" w:rsidRPr="000E340C">
        <w:rPr>
          <w:sz w:val="28"/>
          <w:szCs w:val="28"/>
          <w:lang w:eastAsia="ru-RU"/>
        </w:rPr>
        <w:t>,</w:t>
      </w:r>
      <w:r w:rsidR="001E54BA" w:rsidRPr="000E340C">
        <w:rPr>
          <w:sz w:val="28"/>
          <w:szCs w:val="28"/>
          <w:lang w:eastAsia="ru-RU"/>
        </w:rPr>
        <w:t>р</w:t>
      </w:r>
      <w:proofErr w:type="gramEnd"/>
      <w:r w:rsidR="001E54BA" w:rsidRPr="000E340C">
        <w:rPr>
          <w:sz w:val="28"/>
          <w:szCs w:val="28"/>
          <w:lang w:eastAsia="ru-RU"/>
        </w:rPr>
        <w:t>айонная Дума</w:t>
      </w:r>
      <w:r w:rsidRPr="000E340C">
        <w:rPr>
          <w:sz w:val="28"/>
          <w:szCs w:val="28"/>
          <w:lang w:eastAsia="ru-RU"/>
        </w:rPr>
        <w:t xml:space="preserve"> обязан</w:t>
      </w:r>
      <w:r w:rsidR="001E54BA" w:rsidRPr="000E340C">
        <w:rPr>
          <w:sz w:val="28"/>
          <w:szCs w:val="28"/>
          <w:lang w:eastAsia="ru-RU"/>
        </w:rPr>
        <w:t>а</w:t>
      </w:r>
      <w:r w:rsidRPr="000E340C">
        <w:rPr>
          <w:sz w:val="28"/>
          <w:szCs w:val="28"/>
          <w:lang w:eastAsia="ru-RU"/>
        </w:rPr>
        <w:t xml:space="preserve"> назначить по ним публи</w:t>
      </w:r>
      <w:r w:rsidRPr="000E340C">
        <w:rPr>
          <w:sz w:val="28"/>
          <w:szCs w:val="28"/>
          <w:lang w:eastAsia="ru-RU"/>
        </w:rPr>
        <w:t>ч</w:t>
      </w:r>
      <w:r w:rsidRPr="000E340C">
        <w:rPr>
          <w:sz w:val="28"/>
          <w:szCs w:val="28"/>
          <w:lang w:eastAsia="ru-RU"/>
        </w:rPr>
        <w:t>ные слушания.</w:t>
      </w:r>
    </w:p>
    <w:p w:rsidR="009A30DD" w:rsidRPr="000E340C" w:rsidRDefault="009A30DD" w:rsidP="00D31D64">
      <w:pPr>
        <w:shd w:val="clear" w:color="auto" w:fill="FFFFFF"/>
        <w:spacing w:after="240"/>
        <w:ind w:firstLine="708"/>
        <w:jc w:val="both"/>
        <w:rPr>
          <w:sz w:val="28"/>
          <w:szCs w:val="28"/>
          <w:lang w:eastAsia="ru-RU"/>
        </w:rPr>
      </w:pPr>
      <w:r w:rsidRPr="000E340C">
        <w:rPr>
          <w:sz w:val="28"/>
          <w:szCs w:val="28"/>
          <w:lang w:eastAsia="ru-RU"/>
        </w:rPr>
        <w:t>10.</w:t>
      </w:r>
      <w:r w:rsidR="00C16305" w:rsidRPr="000E340C">
        <w:rPr>
          <w:sz w:val="28"/>
          <w:szCs w:val="28"/>
          <w:lang w:eastAsia="ru-RU"/>
        </w:rPr>
        <w:t>3.</w:t>
      </w:r>
      <w:r w:rsidR="00D31D64" w:rsidRPr="000E340C">
        <w:rPr>
          <w:sz w:val="28"/>
          <w:szCs w:val="28"/>
          <w:lang w:eastAsia="ru-RU"/>
        </w:rPr>
        <w:t>2. Прое</w:t>
      </w:r>
      <w:proofErr w:type="gramStart"/>
      <w:r w:rsidR="00D31D64" w:rsidRPr="000E340C">
        <w:rPr>
          <w:sz w:val="28"/>
          <w:szCs w:val="28"/>
          <w:lang w:eastAsia="ru-RU"/>
        </w:rPr>
        <w:t>кт стр</w:t>
      </w:r>
      <w:proofErr w:type="gramEnd"/>
      <w:r w:rsidR="00D31D64" w:rsidRPr="000E340C">
        <w:rPr>
          <w:sz w:val="28"/>
          <w:szCs w:val="28"/>
          <w:lang w:eastAsia="ru-RU"/>
        </w:rPr>
        <w:t xml:space="preserve">атегии социально-экономического </w:t>
      </w:r>
      <w:r w:rsidRPr="000E340C">
        <w:rPr>
          <w:sz w:val="28"/>
          <w:szCs w:val="28"/>
          <w:lang w:eastAsia="ru-RU"/>
        </w:rPr>
        <w:t xml:space="preserve"> развития муниц</w:t>
      </w:r>
      <w:r w:rsidRPr="000E340C">
        <w:rPr>
          <w:sz w:val="28"/>
          <w:szCs w:val="28"/>
          <w:lang w:eastAsia="ru-RU"/>
        </w:rPr>
        <w:t>и</w:t>
      </w:r>
      <w:r w:rsidRPr="000E340C">
        <w:rPr>
          <w:sz w:val="28"/>
          <w:szCs w:val="28"/>
          <w:lang w:eastAsia="ru-RU"/>
        </w:rPr>
        <w:t>пального образования подле</w:t>
      </w:r>
      <w:r w:rsidR="00D31D64" w:rsidRPr="000E340C">
        <w:rPr>
          <w:sz w:val="28"/>
          <w:szCs w:val="28"/>
          <w:lang w:eastAsia="ru-RU"/>
        </w:rPr>
        <w:t>жи</w:t>
      </w:r>
      <w:r w:rsidRPr="000E340C">
        <w:rPr>
          <w:sz w:val="28"/>
          <w:szCs w:val="28"/>
          <w:lang w:eastAsia="ru-RU"/>
        </w:rPr>
        <w:t>т официальному опубликованию (обнарод</w:t>
      </w:r>
      <w:r w:rsidRPr="000E340C">
        <w:rPr>
          <w:sz w:val="28"/>
          <w:szCs w:val="28"/>
          <w:lang w:eastAsia="ru-RU"/>
        </w:rPr>
        <w:t>о</w:t>
      </w:r>
      <w:r w:rsidRPr="000E340C">
        <w:rPr>
          <w:sz w:val="28"/>
          <w:szCs w:val="28"/>
          <w:lang w:eastAsia="ru-RU"/>
        </w:rPr>
        <w:t>ванию) с одновременным опубликованием (обнародованием) установленного порядка учета предложений по указан</w:t>
      </w:r>
      <w:r w:rsidR="001E54BA" w:rsidRPr="000E340C">
        <w:rPr>
          <w:sz w:val="28"/>
          <w:szCs w:val="28"/>
          <w:lang w:eastAsia="ru-RU"/>
        </w:rPr>
        <w:t>ному проекту</w:t>
      </w:r>
      <w:r w:rsidRPr="000E340C">
        <w:rPr>
          <w:sz w:val="28"/>
          <w:szCs w:val="28"/>
          <w:lang w:eastAsia="ru-RU"/>
        </w:rPr>
        <w:t>, а также порядка участия граждан в его обсуждении не позднее, чем за 30 дней до проведения публи</w:t>
      </w:r>
      <w:r w:rsidRPr="000E340C">
        <w:rPr>
          <w:sz w:val="28"/>
          <w:szCs w:val="28"/>
          <w:lang w:eastAsia="ru-RU"/>
        </w:rPr>
        <w:t>ч</w:t>
      </w:r>
      <w:r w:rsidRPr="000E340C">
        <w:rPr>
          <w:sz w:val="28"/>
          <w:szCs w:val="28"/>
          <w:lang w:eastAsia="ru-RU"/>
        </w:rPr>
        <w:t>ных слушаний.</w:t>
      </w:r>
    </w:p>
    <w:p w:rsidR="009A30DD" w:rsidRPr="000E340C" w:rsidRDefault="009A30DD" w:rsidP="001E54BA">
      <w:pPr>
        <w:shd w:val="clear" w:color="auto" w:fill="FFFFFF"/>
        <w:spacing w:after="240"/>
        <w:ind w:firstLine="708"/>
        <w:jc w:val="both"/>
        <w:rPr>
          <w:sz w:val="28"/>
          <w:szCs w:val="28"/>
          <w:lang w:eastAsia="ru-RU"/>
        </w:rPr>
      </w:pPr>
      <w:r w:rsidRPr="000E340C">
        <w:rPr>
          <w:sz w:val="28"/>
          <w:szCs w:val="28"/>
          <w:lang w:eastAsia="ru-RU"/>
        </w:rPr>
        <w:lastRenderedPageBreak/>
        <w:t>10</w:t>
      </w:r>
      <w:r w:rsidR="00C16305" w:rsidRPr="000E340C">
        <w:rPr>
          <w:sz w:val="28"/>
          <w:szCs w:val="28"/>
          <w:lang w:eastAsia="ru-RU"/>
        </w:rPr>
        <w:t>.3</w:t>
      </w:r>
      <w:r w:rsidRPr="000E340C">
        <w:rPr>
          <w:sz w:val="28"/>
          <w:szCs w:val="28"/>
          <w:lang w:eastAsia="ru-RU"/>
        </w:rPr>
        <w:t>.3. В итоговых рекомендациях публичных слушаний должны с</w:t>
      </w:r>
      <w:r w:rsidRPr="000E340C">
        <w:rPr>
          <w:sz w:val="28"/>
          <w:szCs w:val="28"/>
          <w:lang w:eastAsia="ru-RU"/>
        </w:rPr>
        <w:t>о</w:t>
      </w:r>
      <w:r w:rsidRPr="000E340C">
        <w:rPr>
          <w:sz w:val="28"/>
          <w:szCs w:val="28"/>
          <w:lang w:eastAsia="ru-RU"/>
        </w:rPr>
        <w:t>держаться рекомендации участников публичных слушаний принять, дораб</w:t>
      </w:r>
      <w:r w:rsidRPr="000E340C">
        <w:rPr>
          <w:sz w:val="28"/>
          <w:szCs w:val="28"/>
          <w:lang w:eastAsia="ru-RU"/>
        </w:rPr>
        <w:t>о</w:t>
      </w:r>
      <w:r w:rsidR="001E54BA" w:rsidRPr="000E340C">
        <w:rPr>
          <w:sz w:val="28"/>
          <w:szCs w:val="28"/>
          <w:lang w:eastAsia="ru-RU"/>
        </w:rPr>
        <w:t>тать или отклонить указанный проект</w:t>
      </w:r>
      <w:r w:rsidRPr="000E340C">
        <w:rPr>
          <w:sz w:val="28"/>
          <w:szCs w:val="28"/>
          <w:lang w:eastAsia="ru-RU"/>
        </w:rPr>
        <w:t>, а также рекомендации об одобрении или отклонении поступивших предложений, замечаний и поправок к указа</w:t>
      </w:r>
      <w:r w:rsidRPr="000E340C">
        <w:rPr>
          <w:sz w:val="28"/>
          <w:szCs w:val="28"/>
          <w:lang w:eastAsia="ru-RU"/>
        </w:rPr>
        <w:t>н</w:t>
      </w:r>
      <w:r w:rsidR="001E54BA" w:rsidRPr="000E340C">
        <w:rPr>
          <w:sz w:val="28"/>
          <w:szCs w:val="28"/>
          <w:lang w:eastAsia="ru-RU"/>
        </w:rPr>
        <w:t>ным</w:t>
      </w:r>
      <w:r w:rsidRPr="000E340C">
        <w:rPr>
          <w:sz w:val="28"/>
          <w:szCs w:val="28"/>
          <w:lang w:eastAsia="ru-RU"/>
        </w:rPr>
        <w:t xml:space="preserve"> проектам.</w:t>
      </w:r>
    </w:p>
    <w:p w:rsidR="009A30DD" w:rsidRPr="000E340C" w:rsidRDefault="00C16305" w:rsidP="001E54BA">
      <w:pPr>
        <w:shd w:val="clear" w:color="auto" w:fill="FFFFFF"/>
        <w:spacing w:after="240"/>
        <w:ind w:firstLine="708"/>
        <w:jc w:val="both"/>
        <w:rPr>
          <w:b/>
          <w:bCs/>
          <w:i/>
          <w:sz w:val="28"/>
          <w:szCs w:val="28"/>
          <w:lang w:eastAsia="ru-RU"/>
        </w:rPr>
      </w:pPr>
      <w:r w:rsidRPr="000E340C">
        <w:rPr>
          <w:b/>
          <w:bCs/>
          <w:i/>
          <w:sz w:val="28"/>
          <w:szCs w:val="28"/>
          <w:lang w:eastAsia="ru-RU"/>
        </w:rPr>
        <w:t>10.4</w:t>
      </w:r>
      <w:r w:rsidR="009A30DD" w:rsidRPr="000E340C">
        <w:rPr>
          <w:b/>
          <w:bCs/>
          <w:i/>
          <w:sz w:val="28"/>
          <w:szCs w:val="28"/>
          <w:lang w:eastAsia="ru-RU"/>
        </w:rPr>
        <w:t>. Публичные слушания по вопросам преобразования муниц</w:t>
      </w:r>
      <w:r w:rsidR="009A30DD" w:rsidRPr="000E340C">
        <w:rPr>
          <w:b/>
          <w:bCs/>
          <w:i/>
          <w:sz w:val="28"/>
          <w:szCs w:val="28"/>
          <w:lang w:eastAsia="ru-RU"/>
        </w:rPr>
        <w:t>и</w:t>
      </w:r>
      <w:r w:rsidR="009A30DD" w:rsidRPr="000E340C">
        <w:rPr>
          <w:b/>
          <w:bCs/>
          <w:i/>
          <w:sz w:val="28"/>
          <w:szCs w:val="28"/>
          <w:lang w:eastAsia="ru-RU"/>
        </w:rPr>
        <w:t>пального образования</w:t>
      </w:r>
    </w:p>
    <w:p w:rsidR="009A30DD" w:rsidRPr="000E340C" w:rsidRDefault="00C16305" w:rsidP="001E54BA">
      <w:pPr>
        <w:shd w:val="clear" w:color="auto" w:fill="FFFFFF"/>
        <w:spacing w:after="240"/>
        <w:ind w:firstLine="708"/>
        <w:jc w:val="both"/>
        <w:rPr>
          <w:sz w:val="28"/>
          <w:szCs w:val="28"/>
          <w:lang w:eastAsia="ru-RU"/>
        </w:rPr>
      </w:pPr>
      <w:r w:rsidRPr="000E340C">
        <w:rPr>
          <w:sz w:val="28"/>
          <w:szCs w:val="28"/>
          <w:lang w:eastAsia="ru-RU"/>
        </w:rPr>
        <w:t>10.4</w:t>
      </w:r>
      <w:r w:rsidR="009A30DD" w:rsidRPr="000E340C">
        <w:rPr>
          <w:sz w:val="28"/>
          <w:szCs w:val="28"/>
          <w:lang w:eastAsia="ru-RU"/>
        </w:rPr>
        <w:t>.1. Публичные слушания по вопросам объединения муниципальных образований, разделения муниципальных образований, могут быть назнач</w:t>
      </w:r>
      <w:r w:rsidR="009A30DD" w:rsidRPr="000E340C">
        <w:rPr>
          <w:sz w:val="28"/>
          <w:szCs w:val="28"/>
          <w:lang w:eastAsia="ru-RU"/>
        </w:rPr>
        <w:t>е</w:t>
      </w:r>
      <w:r w:rsidR="009A30DD" w:rsidRPr="000E340C">
        <w:rPr>
          <w:sz w:val="28"/>
          <w:szCs w:val="28"/>
          <w:lang w:eastAsia="ru-RU"/>
        </w:rPr>
        <w:t>ны по инициативе населения, представительного органа муниципального о</w:t>
      </w:r>
      <w:r w:rsidR="009A30DD" w:rsidRPr="000E340C">
        <w:rPr>
          <w:sz w:val="28"/>
          <w:szCs w:val="28"/>
          <w:lang w:eastAsia="ru-RU"/>
        </w:rPr>
        <w:t>б</w:t>
      </w:r>
      <w:r w:rsidR="009A30DD" w:rsidRPr="000E340C">
        <w:rPr>
          <w:sz w:val="28"/>
          <w:szCs w:val="28"/>
          <w:lang w:eastAsia="ru-RU"/>
        </w:rPr>
        <w:t>разования, главы муниципального образов</w:t>
      </w:r>
      <w:r w:rsidR="001E54BA" w:rsidRPr="000E340C">
        <w:rPr>
          <w:sz w:val="28"/>
          <w:szCs w:val="28"/>
          <w:lang w:eastAsia="ru-RU"/>
        </w:rPr>
        <w:t xml:space="preserve">ания в порядке, установленном статьей 6 </w:t>
      </w:r>
      <w:r w:rsidR="009A30DD" w:rsidRPr="000E340C">
        <w:rPr>
          <w:sz w:val="28"/>
          <w:szCs w:val="28"/>
          <w:lang w:eastAsia="ru-RU"/>
        </w:rPr>
        <w:t>настоящего Положения.</w:t>
      </w:r>
    </w:p>
    <w:p w:rsidR="009A30DD" w:rsidRPr="000E340C" w:rsidRDefault="009A30DD" w:rsidP="001E54BA">
      <w:pPr>
        <w:shd w:val="clear" w:color="auto" w:fill="FFFFFF"/>
        <w:spacing w:after="240"/>
        <w:ind w:firstLine="708"/>
        <w:jc w:val="both"/>
        <w:rPr>
          <w:sz w:val="28"/>
          <w:szCs w:val="28"/>
          <w:lang w:eastAsia="ru-RU"/>
        </w:rPr>
      </w:pPr>
      <w:r w:rsidRPr="000E340C">
        <w:rPr>
          <w:sz w:val="28"/>
          <w:szCs w:val="28"/>
          <w:lang w:eastAsia="ru-RU"/>
        </w:rPr>
        <w:t>Публичные слушания по вопросам преобразования муниципального образования по инициативе населения назначаются представительным орг</w:t>
      </w:r>
      <w:r w:rsidRPr="000E340C">
        <w:rPr>
          <w:sz w:val="28"/>
          <w:szCs w:val="28"/>
          <w:lang w:eastAsia="ru-RU"/>
        </w:rPr>
        <w:t>а</w:t>
      </w:r>
      <w:r w:rsidRPr="000E340C">
        <w:rPr>
          <w:sz w:val="28"/>
          <w:szCs w:val="28"/>
          <w:lang w:eastAsia="ru-RU"/>
        </w:rPr>
        <w:t>ном муниципального образования не позднее чем через 30 дней после обр</w:t>
      </w:r>
      <w:r w:rsidRPr="000E340C">
        <w:rPr>
          <w:sz w:val="28"/>
          <w:szCs w:val="28"/>
          <w:lang w:eastAsia="ru-RU"/>
        </w:rPr>
        <w:t>а</w:t>
      </w:r>
      <w:r w:rsidRPr="000E340C">
        <w:rPr>
          <w:sz w:val="28"/>
          <w:szCs w:val="28"/>
          <w:lang w:eastAsia="ru-RU"/>
        </w:rPr>
        <w:t>щения инициативной группы, образованной в порядке, установленном фед</w:t>
      </w:r>
      <w:r w:rsidRPr="000E340C">
        <w:rPr>
          <w:sz w:val="28"/>
          <w:szCs w:val="28"/>
          <w:lang w:eastAsia="ru-RU"/>
        </w:rPr>
        <w:t>е</w:t>
      </w:r>
      <w:r w:rsidRPr="000E340C">
        <w:rPr>
          <w:sz w:val="28"/>
          <w:szCs w:val="28"/>
          <w:lang w:eastAsia="ru-RU"/>
        </w:rPr>
        <w:t>ральным законом и принимаемым в соответствии с ним законом субъекта Российской Федерации для выдвижения инициативы проведения местного референдума.</w:t>
      </w:r>
    </w:p>
    <w:p w:rsidR="009A30DD" w:rsidRPr="000E340C" w:rsidRDefault="009A30DD" w:rsidP="001E54BA">
      <w:pPr>
        <w:shd w:val="clear" w:color="auto" w:fill="FFFFFF"/>
        <w:spacing w:after="240"/>
        <w:ind w:firstLine="708"/>
        <w:jc w:val="both"/>
        <w:rPr>
          <w:sz w:val="28"/>
          <w:szCs w:val="28"/>
          <w:lang w:eastAsia="ru-RU"/>
        </w:rPr>
      </w:pPr>
      <w:r w:rsidRPr="000E340C">
        <w:rPr>
          <w:sz w:val="28"/>
          <w:szCs w:val="28"/>
          <w:lang w:eastAsia="ru-RU"/>
        </w:rPr>
        <w:t>В случае выдвижения инициативы о преобразовании муниципального образования органами государственной власти субъекта Российской Федер</w:t>
      </w:r>
      <w:r w:rsidRPr="000E340C">
        <w:rPr>
          <w:sz w:val="28"/>
          <w:szCs w:val="28"/>
          <w:lang w:eastAsia="ru-RU"/>
        </w:rPr>
        <w:t>а</w:t>
      </w:r>
      <w:r w:rsidRPr="000E340C">
        <w:rPr>
          <w:sz w:val="28"/>
          <w:szCs w:val="28"/>
          <w:lang w:eastAsia="ru-RU"/>
        </w:rPr>
        <w:t>ции публичные слушания по вопросам преобразования муниципального о</w:t>
      </w:r>
      <w:r w:rsidRPr="000E340C">
        <w:rPr>
          <w:sz w:val="28"/>
          <w:szCs w:val="28"/>
          <w:lang w:eastAsia="ru-RU"/>
        </w:rPr>
        <w:t>б</w:t>
      </w:r>
      <w:r w:rsidRPr="000E340C">
        <w:rPr>
          <w:sz w:val="28"/>
          <w:szCs w:val="28"/>
          <w:lang w:eastAsia="ru-RU"/>
        </w:rPr>
        <w:t>разования назначаются представительным органом муниципального образ</w:t>
      </w:r>
      <w:r w:rsidRPr="000E340C">
        <w:rPr>
          <w:sz w:val="28"/>
          <w:szCs w:val="28"/>
          <w:lang w:eastAsia="ru-RU"/>
        </w:rPr>
        <w:t>о</w:t>
      </w:r>
      <w:r w:rsidRPr="000E340C">
        <w:rPr>
          <w:sz w:val="28"/>
          <w:szCs w:val="28"/>
          <w:lang w:eastAsia="ru-RU"/>
        </w:rPr>
        <w:t>вания не позднее чем через 30 дней после обращения органа государственной власти субъекта Российской Федерации.</w:t>
      </w:r>
    </w:p>
    <w:p w:rsidR="009A30DD" w:rsidRPr="000E340C" w:rsidRDefault="00C16305" w:rsidP="001E54BA">
      <w:pPr>
        <w:shd w:val="clear" w:color="auto" w:fill="FFFFFF"/>
        <w:spacing w:after="240"/>
        <w:ind w:firstLine="708"/>
        <w:jc w:val="both"/>
        <w:rPr>
          <w:sz w:val="28"/>
          <w:szCs w:val="28"/>
          <w:lang w:eastAsia="ru-RU"/>
        </w:rPr>
      </w:pPr>
      <w:r w:rsidRPr="000E340C">
        <w:rPr>
          <w:sz w:val="28"/>
          <w:szCs w:val="28"/>
          <w:lang w:eastAsia="ru-RU"/>
        </w:rPr>
        <w:t>10.4</w:t>
      </w:r>
      <w:r w:rsidR="009A30DD" w:rsidRPr="000E340C">
        <w:rPr>
          <w:sz w:val="28"/>
          <w:szCs w:val="28"/>
          <w:lang w:eastAsia="ru-RU"/>
        </w:rPr>
        <w:t xml:space="preserve">.2. </w:t>
      </w:r>
      <w:proofErr w:type="gramStart"/>
      <w:r w:rsidR="009A30DD" w:rsidRPr="000E340C">
        <w:rPr>
          <w:sz w:val="28"/>
          <w:szCs w:val="28"/>
          <w:lang w:eastAsia="ru-RU"/>
        </w:rPr>
        <w:t>Обоснование инициативы по вопросу преобразования муниц</w:t>
      </w:r>
      <w:r w:rsidR="009A30DD" w:rsidRPr="000E340C">
        <w:rPr>
          <w:sz w:val="28"/>
          <w:szCs w:val="28"/>
          <w:lang w:eastAsia="ru-RU"/>
        </w:rPr>
        <w:t>и</w:t>
      </w:r>
      <w:r w:rsidR="009A30DD" w:rsidRPr="000E340C">
        <w:rPr>
          <w:sz w:val="28"/>
          <w:szCs w:val="28"/>
          <w:lang w:eastAsia="ru-RU"/>
        </w:rPr>
        <w:t>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w:t>
      </w:r>
      <w:r w:rsidR="009A30DD" w:rsidRPr="000E340C">
        <w:rPr>
          <w:sz w:val="28"/>
          <w:szCs w:val="28"/>
          <w:lang w:eastAsia="ru-RU"/>
        </w:rPr>
        <w:t>и</w:t>
      </w:r>
      <w:r w:rsidR="009A30DD" w:rsidRPr="000E340C">
        <w:rPr>
          <w:sz w:val="28"/>
          <w:szCs w:val="28"/>
          <w:lang w:eastAsia="ru-RU"/>
        </w:rPr>
        <w:t>циальному опубликованию (обнародованию) с одновременным опубликов</w:t>
      </w:r>
      <w:r w:rsidR="009A30DD" w:rsidRPr="000E340C">
        <w:rPr>
          <w:sz w:val="28"/>
          <w:szCs w:val="28"/>
          <w:lang w:eastAsia="ru-RU"/>
        </w:rPr>
        <w:t>а</w:t>
      </w:r>
      <w:r w:rsidR="009A30DD" w:rsidRPr="000E340C">
        <w:rPr>
          <w:sz w:val="28"/>
          <w:szCs w:val="28"/>
          <w:lang w:eastAsia="ru-RU"/>
        </w:rPr>
        <w:t>нием (обнародованием) установленного порядка учета предложений по ук</w:t>
      </w:r>
      <w:r w:rsidR="009A30DD" w:rsidRPr="000E340C">
        <w:rPr>
          <w:sz w:val="28"/>
          <w:szCs w:val="28"/>
          <w:lang w:eastAsia="ru-RU"/>
        </w:rPr>
        <w:t>а</w:t>
      </w:r>
      <w:r w:rsidR="009A30DD" w:rsidRPr="000E340C">
        <w:rPr>
          <w:sz w:val="28"/>
          <w:szCs w:val="28"/>
          <w:lang w:eastAsia="ru-RU"/>
        </w:rPr>
        <w:t>занным инициативам, а также порядка участия граждан в их обсуждении не</w:t>
      </w:r>
      <w:proofErr w:type="gramEnd"/>
      <w:r w:rsidR="009A30DD" w:rsidRPr="000E340C">
        <w:rPr>
          <w:sz w:val="28"/>
          <w:szCs w:val="28"/>
          <w:lang w:eastAsia="ru-RU"/>
        </w:rPr>
        <w:t xml:space="preserve"> позднее, чем за 30 дней до проведения публичных слушаний и не </w:t>
      </w:r>
      <w:proofErr w:type="gramStart"/>
      <w:r w:rsidR="009A30DD" w:rsidRPr="000E340C">
        <w:rPr>
          <w:sz w:val="28"/>
          <w:szCs w:val="28"/>
          <w:lang w:eastAsia="ru-RU"/>
        </w:rPr>
        <w:t>позднее</w:t>
      </w:r>
      <w:proofErr w:type="gramEnd"/>
      <w:r w:rsidR="009A30DD" w:rsidRPr="000E340C">
        <w:rPr>
          <w:sz w:val="28"/>
          <w:szCs w:val="28"/>
          <w:lang w:eastAsia="ru-RU"/>
        </w:rPr>
        <w:t xml:space="preserve"> чем за 60 дней до проведения голосования населения по вопросу преобраз</w:t>
      </w:r>
      <w:r w:rsidR="009A30DD" w:rsidRPr="000E340C">
        <w:rPr>
          <w:sz w:val="28"/>
          <w:szCs w:val="28"/>
          <w:lang w:eastAsia="ru-RU"/>
        </w:rPr>
        <w:t>о</w:t>
      </w:r>
      <w:r w:rsidR="009A30DD" w:rsidRPr="000E340C">
        <w:rPr>
          <w:sz w:val="28"/>
          <w:szCs w:val="28"/>
          <w:lang w:eastAsia="ru-RU"/>
        </w:rPr>
        <w:t>вания муниципального образования.</w:t>
      </w:r>
    </w:p>
    <w:p w:rsidR="009A30DD" w:rsidRPr="000E340C" w:rsidRDefault="00C16305" w:rsidP="001E54BA">
      <w:pPr>
        <w:shd w:val="clear" w:color="auto" w:fill="FFFFFF"/>
        <w:spacing w:after="240"/>
        <w:ind w:firstLine="539"/>
        <w:jc w:val="both"/>
        <w:rPr>
          <w:sz w:val="28"/>
          <w:szCs w:val="28"/>
          <w:lang w:eastAsia="ru-RU"/>
        </w:rPr>
      </w:pPr>
      <w:r w:rsidRPr="000E340C">
        <w:rPr>
          <w:sz w:val="28"/>
          <w:szCs w:val="28"/>
          <w:lang w:eastAsia="ru-RU"/>
        </w:rPr>
        <w:t>1</w:t>
      </w:r>
      <w:r w:rsidR="001E54BA" w:rsidRPr="000E340C">
        <w:rPr>
          <w:sz w:val="28"/>
          <w:szCs w:val="28"/>
          <w:lang w:eastAsia="ru-RU"/>
        </w:rPr>
        <w:t>0</w:t>
      </w:r>
      <w:r w:rsidRPr="000E340C">
        <w:rPr>
          <w:sz w:val="28"/>
          <w:szCs w:val="28"/>
          <w:lang w:eastAsia="ru-RU"/>
        </w:rPr>
        <w:t>.4</w:t>
      </w:r>
      <w:r w:rsidR="009A30DD" w:rsidRPr="000E340C">
        <w:rPr>
          <w:sz w:val="28"/>
          <w:szCs w:val="28"/>
          <w:lang w:eastAsia="ru-RU"/>
        </w:rPr>
        <w:t>.3. В итоговых рекомендациях публичных слушаний по вопросам преобразования муниципального образования должны содержаться предл</w:t>
      </w:r>
      <w:r w:rsidR="009A30DD" w:rsidRPr="000E340C">
        <w:rPr>
          <w:sz w:val="28"/>
          <w:szCs w:val="28"/>
          <w:lang w:eastAsia="ru-RU"/>
        </w:rPr>
        <w:t>о</w:t>
      </w:r>
      <w:r w:rsidR="009A30DD" w:rsidRPr="000E340C">
        <w:rPr>
          <w:sz w:val="28"/>
          <w:szCs w:val="28"/>
          <w:lang w:eastAsia="ru-RU"/>
        </w:rPr>
        <w:t>жения участников публичных слушаний об одобрении или отклонении ук</w:t>
      </w:r>
      <w:r w:rsidR="009A30DD" w:rsidRPr="000E340C">
        <w:rPr>
          <w:sz w:val="28"/>
          <w:szCs w:val="28"/>
          <w:lang w:eastAsia="ru-RU"/>
        </w:rPr>
        <w:t>а</w:t>
      </w:r>
      <w:r w:rsidR="009A30DD" w:rsidRPr="000E340C">
        <w:rPr>
          <w:sz w:val="28"/>
          <w:szCs w:val="28"/>
          <w:lang w:eastAsia="ru-RU"/>
        </w:rPr>
        <w:lastRenderedPageBreak/>
        <w:t>занных инициатив, а также рекомендация согласиться или отклонить указа</w:t>
      </w:r>
      <w:r w:rsidR="009A30DD" w:rsidRPr="000E340C">
        <w:rPr>
          <w:sz w:val="28"/>
          <w:szCs w:val="28"/>
          <w:lang w:eastAsia="ru-RU"/>
        </w:rPr>
        <w:t>н</w:t>
      </w:r>
      <w:r w:rsidR="009A30DD" w:rsidRPr="000E340C">
        <w:rPr>
          <w:sz w:val="28"/>
          <w:szCs w:val="28"/>
          <w:lang w:eastAsia="ru-RU"/>
        </w:rPr>
        <w:t>ные ини</w:t>
      </w:r>
      <w:r w:rsidRPr="000E340C">
        <w:rPr>
          <w:sz w:val="28"/>
          <w:szCs w:val="28"/>
          <w:lang w:eastAsia="ru-RU"/>
        </w:rPr>
        <w:t>циативы.</w:t>
      </w:r>
    </w:p>
    <w:p w:rsidR="001F4AB6" w:rsidRPr="000E340C" w:rsidRDefault="00C16305" w:rsidP="001F4AB6">
      <w:pPr>
        <w:pStyle w:val="ConsPlusNormal"/>
        <w:ind w:firstLine="539"/>
        <w:jc w:val="center"/>
      </w:pPr>
      <w:r w:rsidRPr="000E340C">
        <w:t>Статья 11</w:t>
      </w:r>
      <w:r w:rsidR="001F4AB6" w:rsidRPr="000E340C">
        <w:t>. Ответственность должностных лиц за нарушение</w:t>
      </w:r>
    </w:p>
    <w:p w:rsidR="001F4AB6" w:rsidRPr="000E340C" w:rsidRDefault="00C16305" w:rsidP="001F4AB6">
      <w:pPr>
        <w:pStyle w:val="ConsPlusNormal"/>
        <w:ind w:firstLine="539"/>
        <w:jc w:val="center"/>
      </w:pPr>
      <w:r w:rsidRPr="000E340C">
        <w:t>п</w:t>
      </w:r>
      <w:r w:rsidR="001F4AB6" w:rsidRPr="000E340C">
        <w:t>роцедуры организации и проведения публичных слушаний</w:t>
      </w:r>
    </w:p>
    <w:p w:rsidR="00C27555" w:rsidRPr="000E340C" w:rsidRDefault="00C27555">
      <w:pPr>
        <w:pStyle w:val="ConsPlusNormal"/>
        <w:ind w:firstLine="540"/>
        <w:jc w:val="both"/>
      </w:pPr>
    </w:p>
    <w:p w:rsidR="001F4AB6" w:rsidRPr="000E340C" w:rsidRDefault="001F4AB6" w:rsidP="001F4AB6">
      <w:pPr>
        <w:autoSpaceDE w:val="0"/>
        <w:autoSpaceDN w:val="0"/>
        <w:adjustRightInd w:val="0"/>
        <w:ind w:firstLine="540"/>
        <w:jc w:val="both"/>
        <w:rPr>
          <w:sz w:val="28"/>
          <w:szCs w:val="28"/>
          <w:lang w:eastAsia="ru-RU"/>
        </w:rPr>
      </w:pPr>
      <w:r w:rsidRPr="000E340C">
        <w:rPr>
          <w:sz w:val="28"/>
          <w:szCs w:val="28"/>
          <w:lang w:eastAsia="ru-RU"/>
        </w:rPr>
        <w:t>1. Должностные лица, нарушившие предусмотренный порядок организ</w:t>
      </w:r>
      <w:r w:rsidRPr="000E340C">
        <w:rPr>
          <w:sz w:val="28"/>
          <w:szCs w:val="28"/>
          <w:lang w:eastAsia="ru-RU"/>
        </w:rPr>
        <w:t>а</w:t>
      </w:r>
      <w:r w:rsidRPr="000E340C">
        <w:rPr>
          <w:sz w:val="28"/>
          <w:szCs w:val="28"/>
          <w:lang w:eastAsia="ru-RU"/>
        </w:rPr>
        <w:t>ции и проведения публичных слушаний, привлекаются к ответственности в соответствии с законодательством Российской Федерации.</w:t>
      </w:r>
    </w:p>
    <w:p w:rsidR="001F4AB6" w:rsidRPr="000E340C" w:rsidRDefault="001F4AB6" w:rsidP="001F4AB6">
      <w:pPr>
        <w:autoSpaceDE w:val="0"/>
        <w:autoSpaceDN w:val="0"/>
        <w:adjustRightInd w:val="0"/>
        <w:ind w:firstLine="540"/>
        <w:jc w:val="both"/>
        <w:rPr>
          <w:bCs/>
          <w:sz w:val="28"/>
          <w:szCs w:val="28"/>
          <w:u w:val="single"/>
        </w:rPr>
      </w:pPr>
      <w:r w:rsidRPr="000E340C">
        <w:rPr>
          <w:sz w:val="28"/>
          <w:szCs w:val="28"/>
          <w:lang w:eastAsia="ru-RU"/>
        </w:rPr>
        <w:t>2. Публичные слушания, организованные с нарушением порядка, пред</w:t>
      </w:r>
      <w:r w:rsidRPr="000E340C">
        <w:rPr>
          <w:sz w:val="28"/>
          <w:szCs w:val="28"/>
          <w:lang w:eastAsia="ru-RU"/>
        </w:rPr>
        <w:t>у</w:t>
      </w:r>
      <w:r w:rsidRPr="000E340C">
        <w:rPr>
          <w:sz w:val="28"/>
          <w:szCs w:val="28"/>
          <w:lang w:eastAsia="ru-RU"/>
        </w:rPr>
        <w:t>смотренного законодательством Российской федерации, в том числе и да</w:t>
      </w:r>
      <w:r w:rsidRPr="000E340C">
        <w:rPr>
          <w:sz w:val="28"/>
          <w:szCs w:val="28"/>
          <w:lang w:eastAsia="ru-RU"/>
        </w:rPr>
        <w:t>н</w:t>
      </w:r>
      <w:r w:rsidRPr="000E340C">
        <w:rPr>
          <w:sz w:val="28"/>
          <w:szCs w:val="28"/>
          <w:lang w:eastAsia="ru-RU"/>
        </w:rPr>
        <w:t>ным актом, если это повлекло ограничение или лишение граждан возможн</w:t>
      </w:r>
      <w:r w:rsidRPr="000E340C">
        <w:rPr>
          <w:sz w:val="28"/>
          <w:szCs w:val="28"/>
          <w:lang w:eastAsia="ru-RU"/>
        </w:rPr>
        <w:t>о</w:t>
      </w:r>
      <w:r w:rsidRPr="000E340C">
        <w:rPr>
          <w:sz w:val="28"/>
          <w:szCs w:val="28"/>
          <w:lang w:eastAsia="ru-RU"/>
        </w:rPr>
        <w:t>сти выразить свое мнение, признаются недействительными. В этом случае назначаются повторные слушания.</w:t>
      </w:r>
    </w:p>
    <w:p w:rsidR="00C27555" w:rsidRPr="000E340C" w:rsidRDefault="00C27555">
      <w:pPr>
        <w:pStyle w:val="ConsPlusNormal"/>
        <w:ind w:firstLine="540"/>
        <w:jc w:val="both"/>
      </w:pPr>
    </w:p>
    <w:p w:rsidR="006D5005" w:rsidRPr="000E340C" w:rsidRDefault="006D5005">
      <w:pPr>
        <w:pStyle w:val="ConsPlusNormal"/>
        <w:ind w:firstLine="540"/>
        <w:jc w:val="both"/>
      </w:pPr>
    </w:p>
    <w:p w:rsidR="006D5005" w:rsidRPr="000E340C" w:rsidRDefault="006D5005">
      <w:pPr>
        <w:pStyle w:val="ConsPlusNormal"/>
        <w:ind w:firstLine="540"/>
        <w:jc w:val="both"/>
      </w:pPr>
    </w:p>
    <w:p w:rsidR="006D5005" w:rsidRPr="000E340C" w:rsidRDefault="006D5005">
      <w:pPr>
        <w:pStyle w:val="ConsPlusNormal"/>
        <w:ind w:firstLine="540"/>
        <w:jc w:val="both"/>
      </w:pPr>
    </w:p>
    <w:p w:rsidR="006D5005" w:rsidRPr="000E340C" w:rsidRDefault="006D5005">
      <w:pPr>
        <w:pStyle w:val="ConsPlusNormal"/>
        <w:ind w:firstLine="540"/>
        <w:jc w:val="both"/>
      </w:pPr>
    </w:p>
    <w:p w:rsidR="00C27555" w:rsidRPr="000E340C" w:rsidRDefault="00C27555">
      <w:pPr>
        <w:pStyle w:val="ConsPlusNormal"/>
        <w:ind w:firstLine="540"/>
        <w:jc w:val="both"/>
      </w:pPr>
    </w:p>
    <w:p w:rsidR="00E920AC" w:rsidRPr="000E340C" w:rsidRDefault="00E920AC" w:rsidP="00E920AC">
      <w:pPr>
        <w:pStyle w:val="ConsPlusNormal"/>
        <w:ind w:firstLine="540"/>
        <w:outlineLvl w:val="1"/>
        <w:rPr>
          <w:bCs/>
        </w:rPr>
      </w:pPr>
    </w:p>
    <w:p w:rsidR="00E920AC" w:rsidRPr="000E340C" w:rsidRDefault="00E920AC" w:rsidP="006949DC">
      <w:pPr>
        <w:pStyle w:val="ConsPlusNormal"/>
        <w:ind w:firstLine="540"/>
        <w:jc w:val="both"/>
        <w:outlineLvl w:val="1"/>
      </w:pPr>
    </w:p>
    <w:p w:rsidR="00480E02" w:rsidRPr="000E340C" w:rsidRDefault="00480E02" w:rsidP="006949DC">
      <w:pPr>
        <w:pStyle w:val="ConsPlusNormal"/>
        <w:ind w:firstLine="540"/>
        <w:outlineLvl w:val="1"/>
      </w:pPr>
    </w:p>
    <w:p w:rsidR="00665FAA" w:rsidRPr="000E340C" w:rsidRDefault="00665FAA" w:rsidP="006949DC">
      <w:pPr>
        <w:pStyle w:val="ConsPlusNormal"/>
        <w:ind w:firstLine="540"/>
        <w:outlineLvl w:val="1"/>
      </w:pPr>
    </w:p>
    <w:p w:rsidR="00665FAA" w:rsidRPr="000E340C" w:rsidRDefault="00665FAA" w:rsidP="006949DC">
      <w:pPr>
        <w:pStyle w:val="ConsPlusNormal"/>
        <w:ind w:firstLine="540"/>
        <w:outlineLvl w:val="1"/>
      </w:pPr>
    </w:p>
    <w:p w:rsidR="00665FAA" w:rsidRPr="000E340C" w:rsidRDefault="00665FAA" w:rsidP="006949DC">
      <w:pPr>
        <w:pStyle w:val="ConsPlusNormal"/>
        <w:ind w:firstLine="540"/>
        <w:outlineLvl w:val="1"/>
      </w:pPr>
    </w:p>
    <w:p w:rsidR="004B23C5" w:rsidRPr="000E340C" w:rsidRDefault="004B23C5" w:rsidP="00E25E32">
      <w:pPr>
        <w:pStyle w:val="ConsPlusNormal"/>
        <w:ind w:firstLine="708"/>
        <w:jc w:val="both"/>
        <w:outlineLvl w:val="1"/>
      </w:pPr>
    </w:p>
    <w:p w:rsidR="00E25E32" w:rsidRPr="000E340C" w:rsidRDefault="00E25E32" w:rsidP="00E25E32">
      <w:pPr>
        <w:pStyle w:val="ConsPlusNormal"/>
        <w:ind w:firstLine="708"/>
        <w:jc w:val="both"/>
        <w:outlineLvl w:val="1"/>
      </w:pPr>
    </w:p>
    <w:p w:rsidR="00082631" w:rsidRPr="000E340C" w:rsidRDefault="00082631" w:rsidP="006949DC">
      <w:pPr>
        <w:pStyle w:val="ConsPlusNormal"/>
        <w:jc w:val="both"/>
        <w:outlineLvl w:val="1"/>
      </w:pPr>
    </w:p>
    <w:p w:rsidR="00082631" w:rsidRPr="000E340C" w:rsidRDefault="00082631" w:rsidP="006949DC">
      <w:pPr>
        <w:pStyle w:val="ConsPlusNormal"/>
        <w:jc w:val="both"/>
        <w:outlineLvl w:val="1"/>
      </w:pPr>
    </w:p>
    <w:p w:rsidR="00082631" w:rsidRPr="000E340C" w:rsidRDefault="00082631">
      <w:pPr>
        <w:pStyle w:val="ConsPlusNormal"/>
        <w:jc w:val="right"/>
        <w:outlineLvl w:val="1"/>
      </w:pPr>
    </w:p>
    <w:p w:rsidR="00082631" w:rsidRPr="000E340C" w:rsidRDefault="00082631">
      <w:pPr>
        <w:pStyle w:val="ConsPlusNormal"/>
        <w:jc w:val="right"/>
        <w:outlineLvl w:val="1"/>
      </w:pPr>
    </w:p>
    <w:p w:rsidR="00082631" w:rsidRPr="000E340C" w:rsidRDefault="00082631">
      <w:pPr>
        <w:pStyle w:val="ConsPlusNormal"/>
        <w:jc w:val="right"/>
        <w:outlineLvl w:val="1"/>
      </w:pPr>
    </w:p>
    <w:p w:rsidR="00082631" w:rsidRPr="000E340C" w:rsidRDefault="00082631">
      <w:pPr>
        <w:pStyle w:val="ConsPlusNormal"/>
        <w:jc w:val="right"/>
        <w:outlineLvl w:val="1"/>
      </w:pPr>
    </w:p>
    <w:p w:rsidR="00082631" w:rsidRPr="000E340C" w:rsidRDefault="00082631">
      <w:pPr>
        <w:pStyle w:val="ConsPlusNormal"/>
        <w:jc w:val="right"/>
        <w:outlineLvl w:val="1"/>
      </w:pPr>
    </w:p>
    <w:p w:rsidR="00C16305" w:rsidRPr="000E340C" w:rsidRDefault="00C16305">
      <w:pPr>
        <w:pStyle w:val="ConsPlusNormal"/>
        <w:jc w:val="right"/>
        <w:outlineLvl w:val="1"/>
      </w:pPr>
    </w:p>
    <w:p w:rsidR="00C16305" w:rsidRPr="000E340C" w:rsidRDefault="00C16305">
      <w:pPr>
        <w:pStyle w:val="ConsPlusNormal"/>
        <w:jc w:val="right"/>
        <w:outlineLvl w:val="1"/>
      </w:pPr>
    </w:p>
    <w:p w:rsidR="00C16305" w:rsidRPr="000E340C" w:rsidRDefault="00C16305">
      <w:pPr>
        <w:pStyle w:val="ConsPlusNormal"/>
        <w:jc w:val="right"/>
        <w:outlineLvl w:val="1"/>
      </w:pPr>
    </w:p>
    <w:p w:rsidR="00C16305" w:rsidRPr="000E340C" w:rsidRDefault="00C16305">
      <w:pPr>
        <w:pStyle w:val="ConsPlusNormal"/>
        <w:jc w:val="right"/>
        <w:outlineLvl w:val="1"/>
      </w:pPr>
    </w:p>
    <w:p w:rsidR="00C16305" w:rsidRPr="000E340C" w:rsidRDefault="00C16305">
      <w:pPr>
        <w:pStyle w:val="ConsPlusNormal"/>
        <w:jc w:val="right"/>
        <w:outlineLvl w:val="1"/>
      </w:pPr>
    </w:p>
    <w:p w:rsidR="00C16305" w:rsidRPr="000E340C" w:rsidRDefault="00C16305">
      <w:pPr>
        <w:pStyle w:val="ConsPlusNormal"/>
        <w:jc w:val="right"/>
        <w:outlineLvl w:val="1"/>
      </w:pPr>
    </w:p>
    <w:p w:rsidR="00C16305" w:rsidRPr="000E340C" w:rsidRDefault="00C16305">
      <w:pPr>
        <w:pStyle w:val="ConsPlusNormal"/>
        <w:jc w:val="right"/>
        <w:outlineLvl w:val="1"/>
      </w:pPr>
    </w:p>
    <w:p w:rsidR="00C16305" w:rsidRPr="000E340C" w:rsidRDefault="00C16305">
      <w:pPr>
        <w:pStyle w:val="ConsPlusNormal"/>
        <w:jc w:val="right"/>
        <w:outlineLvl w:val="1"/>
      </w:pPr>
    </w:p>
    <w:p w:rsidR="00C16305" w:rsidRPr="000E340C" w:rsidRDefault="00C16305">
      <w:pPr>
        <w:pStyle w:val="ConsPlusNormal"/>
        <w:jc w:val="right"/>
        <w:outlineLvl w:val="1"/>
      </w:pPr>
    </w:p>
    <w:p w:rsidR="00082631" w:rsidRPr="000E340C" w:rsidRDefault="00082631">
      <w:pPr>
        <w:pStyle w:val="ConsPlusNormal"/>
        <w:jc w:val="right"/>
        <w:outlineLvl w:val="1"/>
      </w:pPr>
    </w:p>
    <w:p w:rsidR="00C27555" w:rsidRPr="000E340C" w:rsidRDefault="00C27555">
      <w:pPr>
        <w:pStyle w:val="ConsPlusNormal"/>
        <w:jc w:val="right"/>
        <w:outlineLvl w:val="1"/>
      </w:pPr>
      <w:r w:rsidRPr="000E340C">
        <w:lastRenderedPageBreak/>
        <w:t>Приложение 1</w:t>
      </w:r>
    </w:p>
    <w:p w:rsidR="00C27555" w:rsidRPr="000E340C" w:rsidRDefault="00C27555">
      <w:pPr>
        <w:pStyle w:val="ConsPlusNormal"/>
        <w:ind w:firstLine="540"/>
        <w:jc w:val="both"/>
      </w:pPr>
    </w:p>
    <w:p w:rsidR="00C27555" w:rsidRPr="000E340C" w:rsidRDefault="00C27555" w:rsidP="00D603D5">
      <w:pPr>
        <w:pStyle w:val="ConsPlusNonformat"/>
        <w:jc w:val="center"/>
        <w:rPr>
          <w:rFonts w:ascii="Times New Roman" w:hAnsi="Times New Roman" w:cs="Times New Roman"/>
          <w:sz w:val="28"/>
          <w:szCs w:val="28"/>
        </w:rPr>
      </w:pPr>
      <w:bookmarkStart w:id="3" w:name="P173"/>
      <w:bookmarkEnd w:id="3"/>
      <w:r w:rsidRPr="000E340C">
        <w:rPr>
          <w:rFonts w:ascii="Times New Roman" w:hAnsi="Times New Roman" w:cs="Times New Roman"/>
          <w:sz w:val="28"/>
          <w:szCs w:val="28"/>
        </w:rPr>
        <w:t>Список инициативной группы</w:t>
      </w:r>
    </w:p>
    <w:p w:rsidR="00C27555" w:rsidRPr="000E340C" w:rsidRDefault="00C275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608"/>
        <w:gridCol w:w="2608"/>
        <w:gridCol w:w="2381"/>
        <w:gridCol w:w="1417"/>
      </w:tblGrid>
      <w:tr w:rsidR="00C27555" w:rsidRPr="000E340C">
        <w:tc>
          <w:tcPr>
            <w:tcW w:w="660" w:type="dxa"/>
          </w:tcPr>
          <w:p w:rsidR="00C27555" w:rsidRPr="000E340C" w:rsidRDefault="00C27555">
            <w:pPr>
              <w:pStyle w:val="ConsPlusNormal"/>
              <w:jc w:val="center"/>
            </w:pPr>
            <w:r w:rsidRPr="000E340C">
              <w:t>N</w:t>
            </w:r>
          </w:p>
        </w:tc>
        <w:tc>
          <w:tcPr>
            <w:tcW w:w="2608" w:type="dxa"/>
          </w:tcPr>
          <w:p w:rsidR="00C27555" w:rsidRPr="000E340C" w:rsidRDefault="00C27555">
            <w:pPr>
              <w:pStyle w:val="ConsPlusNormal"/>
              <w:jc w:val="center"/>
            </w:pPr>
            <w:r w:rsidRPr="000E340C">
              <w:t>Ф.И.О. члена ин</w:t>
            </w:r>
            <w:r w:rsidRPr="000E340C">
              <w:t>и</w:t>
            </w:r>
            <w:r w:rsidRPr="000E340C">
              <w:t>циативной группы</w:t>
            </w:r>
          </w:p>
        </w:tc>
        <w:tc>
          <w:tcPr>
            <w:tcW w:w="2608" w:type="dxa"/>
          </w:tcPr>
          <w:p w:rsidR="00C27555" w:rsidRPr="000E340C" w:rsidRDefault="00C27555">
            <w:pPr>
              <w:pStyle w:val="ConsPlusNormal"/>
              <w:jc w:val="center"/>
            </w:pPr>
            <w:r w:rsidRPr="000E340C">
              <w:t>Адрес места ж</w:t>
            </w:r>
            <w:r w:rsidRPr="000E340C">
              <w:t>и</w:t>
            </w:r>
            <w:r w:rsidRPr="000E340C">
              <w:t>тельства (с указан</w:t>
            </w:r>
            <w:r w:rsidRPr="000E340C">
              <w:t>и</w:t>
            </w:r>
            <w:r w:rsidRPr="000E340C">
              <w:t>ем индекса)</w:t>
            </w:r>
          </w:p>
        </w:tc>
        <w:tc>
          <w:tcPr>
            <w:tcW w:w="2381" w:type="dxa"/>
          </w:tcPr>
          <w:p w:rsidR="00C27555" w:rsidRPr="000E340C" w:rsidRDefault="00C27555">
            <w:pPr>
              <w:pStyle w:val="ConsPlusNormal"/>
              <w:jc w:val="center"/>
            </w:pPr>
            <w:r w:rsidRPr="000E340C">
              <w:t>Номер контактн</w:t>
            </w:r>
            <w:r w:rsidRPr="000E340C">
              <w:t>о</w:t>
            </w:r>
            <w:r w:rsidRPr="000E340C">
              <w:t>го телефона (если есть)</w:t>
            </w:r>
          </w:p>
        </w:tc>
        <w:tc>
          <w:tcPr>
            <w:tcW w:w="1417" w:type="dxa"/>
          </w:tcPr>
          <w:p w:rsidR="00C27555" w:rsidRPr="000E340C" w:rsidRDefault="00C27555">
            <w:pPr>
              <w:pStyle w:val="ConsPlusNormal"/>
              <w:jc w:val="center"/>
            </w:pPr>
            <w:r w:rsidRPr="000E340C">
              <w:t>Личная подпись</w:t>
            </w:r>
          </w:p>
        </w:tc>
      </w:tr>
      <w:tr w:rsidR="00C27555" w:rsidRPr="000E340C">
        <w:tc>
          <w:tcPr>
            <w:tcW w:w="660" w:type="dxa"/>
            <w:vMerge w:val="restart"/>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val="restart"/>
          </w:tcPr>
          <w:p w:rsidR="00C27555" w:rsidRPr="000E340C" w:rsidRDefault="00C27555">
            <w:pPr>
              <w:pStyle w:val="ConsPlusNormal"/>
              <w:jc w:val="both"/>
            </w:pPr>
          </w:p>
        </w:tc>
        <w:tc>
          <w:tcPr>
            <w:tcW w:w="1417" w:type="dxa"/>
            <w:vMerge w:val="restart"/>
          </w:tcPr>
          <w:p w:rsidR="00C27555" w:rsidRPr="000E340C" w:rsidRDefault="00C27555">
            <w:pPr>
              <w:pStyle w:val="ConsPlusNormal"/>
              <w:jc w:val="both"/>
            </w:pPr>
          </w:p>
        </w:tc>
      </w:tr>
      <w:tr w:rsidR="00C27555" w:rsidRPr="000E340C">
        <w:tc>
          <w:tcPr>
            <w:tcW w:w="660" w:type="dxa"/>
            <w:vMerge/>
          </w:tcPr>
          <w:p w:rsidR="00C27555" w:rsidRPr="000E340C" w:rsidRDefault="00C27555"/>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tcPr>
          <w:p w:rsidR="00C27555" w:rsidRPr="000E340C" w:rsidRDefault="00C27555"/>
        </w:tc>
        <w:tc>
          <w:tcPr>
            <w:tcW w:w="1417" w:type="dxa"/>
            <w:vMerge/>
          </w:tcPr>
          <w:p w:rsidR="00C27555" w:rsidRPr="000E340C" w:rsidRDefault="00C27555"/>
        </w:tc>
      </w:tr>
      <w:tr w:rsidR="00C27555" w:rsidRPr="000E340C">
        <w:tc>
          <w:tcPr>
            <w:tcW w:w="660" w:type="dxa"/>
            <w:vMerge/>
          </w:tcPr>
          <w:p w:rsidR="00C27555" w:rsidRPr="000E340C" w:rsidRDefault="00C27555"/>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tcPr>
          <w:p w:rsidR="00C27555" w:rsidRPr="000E340C" w:rsidRDefault="00C27555"/>
        </w:tc>
        <w:tc>
          <w:tcPr>
            <w:tcW w:w="1417" w:type="dxa"/>
            <w:vMerge/>
          </w:tcPr>
          <w:p w:rsidR="00C27555" w:rsidRPr="000E340C" w:rsidRDefault="00C27555"/>
        </w:tc>
      </w:tr>
      <w:tr w:rsidR="00C27555" w:rsidRPr="000E340C">
        <w:tc>
          <w:tcPr>
            <w:tcW w:w="660" w:type="dxa"/>
            <w:vMerge w:val="restart"/>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val="restart"/>
          </w:tcPr>
          <w:p w:rsidR="00C27555" w:rsidRPr="000E340C" w:rsidRDefault="00C27555">
            <w:pPr>
              <w:pStyle w:val="ConsPlusNormal"/>
              <w:jc w:val="both"/>
            </w:pPr>
          </w:p>
        </w:tc>
        <w:tc>
          <w:tcPr>
            <w:tcW w:w="1417" w:type="dxa"/>
            <w:vMerge w:val="restart"/>
          </w:tcPr>
          <w:p w:rsidR="00C27555" w:rsidRPr="000E340C" w:rsidRDefault="00C27555">
            <w:pPr>
              <w:pStyle w:val="ConsPlusNormal"/>
              <w:jc w:val="both"/>
            </w:pPr>
          </w:p>
        </w:tc>
      </w:tr>
      <w:tr w:rsidR="00C27555" w:rsidRPr="000E340C">
        <w:tc>
          <w:tcPr>
            <w:tcW w:w="660" w:type="dxa"/>
            <w:vMerge/>
          </w:tcPr>
          <w:p w:rsidR="00C27555" w:rsidRPr="000E340C" w:rsidRDefault="00C27555"/>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tcPr>
          <w:p w:rsidR="00C27555" w:rsidRPr="000E340C" w:rsidRDefault="00C27555"/>
        </w:tc>
        <w:tc>
          <w:tcPr>
            <w:tcW w:w="1417" w:type="dxa"/>
            <w:vMerge/>
          </w:tcPr>
          <w:p w:rsidR="00C27555" w:rsidRPr="000E340C" w:rsidRDefault="00C27555"/>
        </w:tc>
      </w:tr>
      <w:tr w:rsidR="00C27555" w:rsidRPr="000E340C">
        <w:tc>
          <w:tcPr>
            <w:tcW w:w="660" w:type="dxa"/>
            <w:vMerge/>
          </w:tcPr>
          <w:p w:rsidR="00C27555" w:rsidRPr="000E340C" w:rsidRDefault="00C27555"/>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tcPr>
          <w:p w:rsidR="00C27555" w:rsidRPr="000E340C" w:rsidRDefault="00C27555"/>
        </w:tc>
        <w:tc>
          <w:tcPr>
            <w:tcW w:w="1417" w:type="dxa"/>
            <w:vMerge/>
          </w:tcPr>
          <w:p w:rsidR="00C27555" w:rsidRPr="000E340C" w:rsidRDefault="00C27555"/>
        </w:tc>
      </w:tr>
      <w:tr w:rsidR="00C27555" w:rsidRPr="000E340C">
        <w:tc>
          <w:tcPr>
            <w:tcW w:w="660" w:type="dxa"/>
            <w:vMerge w:val="restart"/>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val="restart"/>
          </w:tcPr>
          <w:p w:rsidR="00C27555" w:rsidRPr="000E340C" w:rsidRDefault="00C27555">
            <w:pPr>
              <w:pStyle w:val="ConsPlusNormal"/>
              <w:jc w:val="both"/>
            </w:pPr>
          </w:p>
        </w:tc>
        <w:tc>
          <w:tcPr>
            <w:tcW w:w="1417" w:type="dxa"/>
            <w:vMerge w:val="restart"/>
          </w:tcPr>
          <w:p w:rsidR="00C27555" w:rsidRPr="000E340C" w:rsidRDefault="00C27555">
            <w:pPr>
              <w:pStyle w:val="ConsPlusNormal"/>
              <w:jc w:val="both"/>
            </w:pPr>
          </w:p>
        </w:tc>
      </w:tr>
      <w:tr w:rsidR="00C27555" w:rsidRPr="000E340C">
        <w:tc>
          <w:tcPr>
            <w:tcW w:w="660" w:type="dxa"/>
            <w:vMerge/>
          </w:tcPr>
          <w:p w:rsidR="00C27555" w:rsidRPr="000E340C" w:rsidRDefault="00C27555"/>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tcPr>
          <w:p w:rsidR="00C27555" w:rsidRPr="000E340C" w:rsidRDefault="00C27555"/>
        </w:tc>
        <w:tc>
          <w:tcPr>
            <w:tcW w:w="1417" w:type="dxa"/>
            <w:vMerge/>
          </w:tcPr>
          <w:p w:rsidR="00C27555" w:rsidRPr="000E340C" w:rsidRDefault="00C27555"/>
        </w:tc>
      </w:tr>
      <w:tr w:rsidR="00C27555" w:rsidRPr="000E340C">
        <w:tc>
          <w:tcPr>
            <w:tcW w:w="660" w:type="dxa"/>
            <w:vMerge/>
          </w:tcPr>
          <w:p w:rsidR="00C27555" w:rsidRPr="000E340C" w:rsidRDefault="00C27555"/>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tcPr>
          <w:p w:rsidR="00C27555" w:rsidRPr="000E340C" w:rsidRDefault="00C27555"/>
        </w:tc>
        <w:tc>
          <w:tcPr>
            <w:tcW w:w="1417" w:type="dxa"/>
            <w:vMerge/>
          </w:tcPr>
          <w:p w:rsidR="00C27555" w:rsidRPr="000E340C" w:rsidRDefault="00C27555"/>
        </w:tc>
      </w:tr>
      <w:tr w:rsidR="00C27555" w:rsidRPr="000E340C">
        <w:tc>
          <w:tcPr>
            <w:tcW w:w="660" w:type="dxa"/>
            <w:vMerge w:val="restart"/>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val="restart"/>
          </w:tcPr>
          <w:p w:rsidR="00C27555" w:rsidRPr="000E340C" w:rsidRDefault="00C27555">
            <w:pPr>
              <w:pStyle w:val="ConsPlusNormal"/>
              <w:jc w:val="both"/>
            </w:pPr>
          </w:p>
        </w:tc>
        <w:tc>
          <w:tcPr>
            <w:tcW w:w="1417" w:type="dxa"/>
            <w:vMerge w:val="restart"/>
          </w:tcPr>
          <w:p w:rsidR="00C27555" w:rsidRPr="000E340C" w:rsidRDefault="00C27555">
            <w:pPr>
              <w:pStyle w:val="ConsPlusNormal"/>
              <w:jc w:val="both"/>
            </w:pPr>
          </w:p>
        </w:tc>
      </w:tr>
      <w:tr w:rsidR="00C27555" w:rsidRPr="000E340C">
        <w:tc>
          <w:tcPr>
            <w:tcW w:w="660" w:type="dxa"/>
            <w:vMerge/>
          </w:tcPr>
          <w:p w:rsidR="00C27555" w:rsidRPr="000E340C" w:rsidRDefault="00C27555"/>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tcPr>
          <w:p w:rsidR="00C27555" w:rsidRPr="000E340C" w:rsidRDefault="00C27555"/>
        </w:tc>
        <w:tc>
          <w:tcPr>
            <w:tcW w:w="1417" w:type="dxa"/>
            <w:vMerge/>
          </w:tcPr>
          <w:p w:rsidR="00C27555" w:rsidRPr="000E340C" w:rsidRDefault="00C27555"/>
        </w:tc>
      </w:tr>
      <w:tr w:rsidR="00C27555" w:rsidRPr="000E340C">
        <w:tc>
          <w:tcPr>
            <w:tcW w:w="660" w:type="dxa"/>
            <w:vMerge/>
          </w:tcPr>
          <w:p w:rsidR="00C27555" w:rsidRPr="000E340C" w:rsidRDefault="00C27555"/>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tcPr>
          <w:p w:rsidR="00C27555" w:rsidRPr="000E340C" w:rsidRDefault="00C27555"/>
        </w:tc>
        <w:tc>
          <w:tcPr>
            <w:tcW w:w="1417" w:type="dxa"/>
            <w:vMerge/>
          </w:tcPr>
          <w:p w:rsidR="00C27555" w:rsidRPr="000E340C" w:rsidRDefault="00C27555"/>
        </w:tc>
      </w:tr>
      <w:tr w:rsidR="00C27555" w:rsidRPr="000E340C">
        <w:tc>
          <w:tcPr>
            <w:tcW w:w="660" w:type="dxa"/>
            <w:vMerge w:val="restart"/>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val="restart"/>
          </w:tcPr>
          <w:p w:rsidR="00C27555" w:rsidRPr="000E340C" w:rsidRDefault="00C27555">
            <w:pPr>
              <w:pStyle w:val="ConsPlusNormal"/>
              <w:jc w:val="both"/>
            </w:pPr>
          </w:p>
        </w:tc>
        <w:tc>
          <w:tcPr>
            <w:tcW w:w="1417" w:type="dxa"/>
            <w:vMerge w:val="restart"/>
          </w:tcPr>
          <w:p w:rsidR="00C27555" w:rsidRPr="000E340C" w:rsidRDefault="00C27555">
            <w:pPr>
              <w:pStyle w:val="ConsPlusNormal"/>
              <w:jc w:val="both"/>
            </w:pPr>
          </w:p>
        </w:tc>
      </w:tr>
      <w:tr w:rsidR="00C27555" w:rsidRPr="000E340C">
        <w:tc>
          <w:tcPr>
            <w:tcW w:w="660" w:type="dxa"/>
            <w:vMerge/>
          </w:tcPr>
          <w:p w:rsidR="00C27555" w:rsidRPr="000E340C" w:rsidRDefault="00C27555"/>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tcPr>
          <w:p w:rsidR="00C27555" w:rsidRPr="000E340C" w:rsidRDefault="00C27555"/>
        </w:tc>
        <w:tc>
          <w:tcPr>
            <w:tcW w:w="1417" w:type="dxa"/>
            <w:vMerge/>
          </w:tcPr>
          <w:p w:rsidR="00C27555" w:rsidRPr="000E340C" w:rsidRDefault="00C27555"/>
        </w:tc>
      </w:tr>
      <w:tr w:rsidR="00C27555" w:rsidRPr="000E340C">
        <w:tc>
          <w:tcPr>
            <w:tcW w:w="660" w:type="dxa"/>
            <w:vMerge/>
          </w:tcPr>
          <w:p w:rsidR="00C27555" w:rsidRPr="000E340C" w:rsidRDefault="00C27555"/>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tcPr>
          <w:p w:rsidR="00C27555" w:rsidRPr="000E340C" w:rsidRDefault="00C27555"/>
        </w:tc>
        <w:tc>
          <w:tcPr>
            <w:tcW w:w="1417" w:type="dxa"/>
            <w:vMerge/>
          </w:tcPr>
          <w:p w:rsidR="00C27555" w:rsidRPr="000E340C" w:rsidRDefault="00C27555"/>
        </w:tc>
      </w:tr>
      <w:tr w:rsidR="00C27555" w:rsidRPr="000E340C">
        <w:tc>
          <w:tcPr>
            <w:tcW w:w="660" w:type="dxa"/>
            <w:vMerge w:val="restart"/>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val="restart"/>
          </w:tcPr>
          <w:p w:rsidR="00C27555" w:rsidRPr="000E340C" w:rsidRDefault="00C27555">
            <w:pPr>
              <w:pStyle w:val="ConsPlusNormal"/>
              <w:jc w:val="both"/>
            </w:pPr>
          </w:p>
        </w:tc>
        <w:tc>
          <w:tcPr>
            <w:tcW w:w="1417" w:type="dxa"/>
            <w:vMerge w:val="restart"/>
          </w:tcPr>
          <w:p w:rsidR="00C27555" w:rsidRPr="000E340C" w:rsidRDefault="00C27555">
            <w:pPr>
              <w:pStyle w:val="ConsPlusNormal"/>
              <w:jc w:val="both"/>
            </w:pPr>
          </w:p>
        </w:tc>
      </w:tr>
      <w:tr w:rsidR="00C27555" w:rsidRPr="000E340C">
        <w:tc>
          <w:tcPr>
            <w:tcW w:w="660" w:type="dxa"/>
            <w:vMerge/>
          </w:tcPr>
          <w:p w:rsidR="00C27555" w:rsidRPr="000E340C" w:rsidRDefault="00C27555"/>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tcPr>
          <w:p w:rsidR="00C27555" w:rsidRPr="000E340C" w:rsidRDefault="00C27555"/>
        </w:tc>
        <w:tc>
          <w:tcPr>
            <w:tcW w:w="1417" w:type="dxa"/>
            <w:vMerge/>
          </w:tcPr>
          <w:p w:rsidR="00C27555" w:rsidRPr="000E340C" w:rsidRDefault="00C27555"/>
        </w:tc>
      </w:tr>
      <w:tr w:rsidR="00C27555" w:rsidRPr="000E340C">
        <w:tc>
          <w:tcPr>
            <w:tcW w:w="660" w:type="dxa"/>
            <w:vMerge/>
          </w:tcPr>
          <w:p w:rsidR="00C27555" w:rsidRPr="000E340C" w:rsidRDefault="00C27555"/>
        </w:tc>
        <w:tc>
          <w:tcPr>
            <w:tcW w:w="2608" w:type="dxa"/>
          </w:tcPr>
          <w:p w:rsidR="00C27555" w:rsidRPr="000E340C" w:rsidRDefault="00C27555">
            <w:pPr>
              <w:pStyle w:val="ConsPlusNormal"/>
              <w:jc w:val="both"/>
            </w:pPr>
          </w:p>
        </w:tc>
        <w:tc>
          <w:tcPr>
            <w:tcW w:w="2608" w:type="dxa"/>
          </w:tcPr>
          <w:p w:rsidR="00C27555" w:rsidRPr="000E340C" w:rsidRDefault="00C27555">
            <w:pPr>
              <w:pStyle w:val="ConsPlusNormal"/>
              <w:jc w:val="both"/>
            </w:pPr>
          </w:p>
        </w:tc>
        <w:tc>
          <w:tcPr>
            <w:tcW w:w="2381" w:type="dxa"/>
            <w:vMerge/>
          </w:tcPr>
          <w:p w:rsidR="00C27555" w:rsidRPr="000E340C" w:rsidRDefault="00C27555"/>
        </w:tc>
        <w:tc>
          <w:tcPr>
            <w:tcW w:w="1417" w:type="dxa"/>
            <w:vMerge/>
          </w:tcPr>
          <w:p w:rsidR="00C27555" w:rsidRPr="000E340C" w:rsidRDefault="00C27555"/>
        </w:tc>
      </w:tr>
    </w:tbl>
    <w:p w:rsidR="00C27555" w:rsidRPr="000E340C" w:rsidRDefault="00C27555">
      <w:pPr>
        <w:pStyle w:val="ConsPlusNormal"/>
        <w:ind w:firstLine="540"/>
        <w:jc w:val="both"/>
      </w:pPr>
    </w:p>
    <w:p w:rsidR="00C27555" w:rsidRPr="000E340C" w:rsidRDefault="00C27555">
      <w:pPr>
        <w:pStyle w:val="ConsPlusNormal"/>
        <w:ind w:firstLine="540"/>
        <w:jc w:val="both"/>
      </w:pPr>
    </w:p>
    <w:p w:rsidR="00C27555" w:rsidRPr="000E340C" w:rsidRDefault="00C27555">
      <w:pPr>
        <w:pStyle w:val="ConsPlusNormal"/>
        <w:ind w:firstLine="540"/>
        <w:jc w:val="both"/>
      </w:pPr>
    </w:p>
    <w:p w:rsidR="00C27555" w:rsidRPr="000E340C" w:rsidRDefault="00C27555">
      <w:pPr>
        <w:pStyle w:val="ConsPlusNormal"/>
        <w:ind w:firstLine="540"/>
        <w:jc w:val="both"/>
      </w:pPr>
    </w:p>
    <w:p w:rsidR="00C27555" w:rsidRPr="000E340C" w:rsidRDefault="00C27555">
      <w:pPr>
        <w:pStyle w:val="ConsPlusNormal"/>
        <w:ind w:firstLine="540"/>
        <w:jc w:val="both"/>
      </w:pPr>
    </w:p>
    <w:p w:rsidR="00D603D5" w:rsidRPr="000E340C" w:rsidRDefault="00D603D5">
      <w:pPr>
        <w:pStyle w:val="ConsPlusNormal"/>
        <w:ind w:firstLine="540"/>
        <w:jc w:val="both"/>
      </w:pPr>
    </w:p>
    <w:p w:rsidR="00C16305" w:rsidRPr="000E340C" w:rsidRDefault="00C16305">
      <w:pPr>
        <w:pStyle w:val="ConsPlusNormal"/>
        <w:jc w:val="right"/>
        <w:outlineLvl w:val="1"/>
      </w:pPr>
    </w:p>
    <w:p w:rsidR="00C27555" w:rsidRPr="000E340C" w:rsidRDefault="00C27555">
      <w:pPr>
        <w:pStyle w:val="ConsPlusNormal"/>
        <w:jc w:val="right"/>
        <w:outlineLvl w:val="1"/>
      </w:pPr>
      <w:r w:rsidRPr="000E340C">
        <w:lastRenderedPageBreak/>
        <w:t>Приложение 2</w:t>
      </w:r>
    </w:p>
    <w:p w:rsidR="00C27555" w:rsidRPr="000E340C" w:rsidRDefault="00C27555" w:rsidP="00D603D5">
      <w:pPr>
        <w:pStyle w:val="ConsPlusNormal"/>
        <w:ind w:firstLine="540"/>
        <w:jc w:val="both"/>
        <w:rPr>
          <w:sz w:val="24"/>
          <w:szCs w:val="24"/>
        </w:rPr>
      </w:pPr>
    </w:p>
    <w:p w:rsidR="00C27555" w:rsidRPr="000E340C" w:rsidRDefault="00C27555" w:rsidP="00D603D5">
      <w:pPr>
        <w:pStyle w:val="ConsPlusNonformat"/>
        <w:jc w:val="both"/>
        <w:rPr>
          <w:rFonts w:ascii="Times New Roman" w:hAnsi="Times New Roman" w:cs="Times New Roman"/>
          <w:sz w:val="28"/>
          <w:szCs w:val="28"/>
        </w:rPr>
      </w:pPr>
      <w:bookmarkStart w:id="4" w:name="P241"/>
      <w:bookmarkEnd w:id="4"/>
      <w:r w:rsidRPr="000E340C">
        <w:rPr>
          <w:rFonts w:ascii="Times New Roman" w:hAnsi="Times New Roman" w:cs="Times New Roman"/>
          <w:sz w:val="28"/>
          <w:szCs w:val="28"/>
        </w:rPr>
        <w:t xml:space="preserve">                             ПОДПИСНОЙ ЛИСТ</w:t>
      </w:r>
    </w:p>
    <w:p w:rsidR="00C27555" w:rsidRPr="000E340C" w:rsidRDefault="001E54BA" w:rsidP="00D603D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 xml:space="preserve">        Публичные</w:t>
      </w:r>
      <w:r w:rsidR="00C27555" w:rsidRPr="000E340C">
        <w:rPr>
          <w:rFonts w:ascii="Times New Roman" w:hAnsi="Times New Roman" w:cs="Times New Roman"/>
          <w:sz w:val="28"/>
          <w:szCs w:val="28"/>
        </w:rPr>
        <w:t xml:space="preserve"> слушания по теме:</w:t>
      </w:r>
    </w:p>
    <w:p w:rsidR="00C27555" w:rsidRPr="000E340C" w:rsidRDefault="00C27555" w:rsidP="00D603D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"________________________________________________________________"</w:t>
      </w:r>
    </w:p>
    <w:p w:rsidR="00C27555" w:rsidRPr="000E340C" w:rsidRDefault="00C27555" w:rsidP="00D603D5">
      <w:pPr>
        <w:pStyle w:val="ConsPlusNonformat"/>
        <w:jc w:val="both"/>
        <w:rPr>
          <w:rFonts w:ascii="Times New Roman" w:hAnsi="Times New Roman" w:cs="Times New Roman"/>
          <w:sz w:val="28"/>
          <w:szCs w:val="28"/>
        </w:rPr>
      </w:pPr>
    </w:p>
    <w:p w:rsidR="00C27555" w:rsidRPr="000E340C" w:rsidRDefault="00C27555" w:rsidP="001E54BA">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Мы,   нижеподписавшиеся,   поддерживаем    проведение    публичных сл</w:t>
      </w:r>
      <w:r w:rsidRPr="000E340C">
        <w:rPr>
          <w:rFonts w:ascii="Times New Roman" w:hAnsi="Times New Roman" w:cs="Times New Roman"/>
          <w:sz w:val="28"/>
          <w:szCs w:val="28"/>
        </w:rPr>
        <w:t>у</w:t>
      </w:r>
      <w:r w:rsidRPr="000E340C">
        <w:rPr>
          <w:rFonts w:ascii="Times New Roman" w:hAnsi="Times New Roman" w:cs="Times New Roman"/>
          <w:sz w:val="28"/>
          <w:szCs w:val="28"/>
        </w:rPr>
        <w:t>шаний по теме:</w:t>
      </w:r>
    </w:p>
    <w:p w:rsidR="00C27555" w:rsidRPr="000E340C" w:rsidRDefault="00C27555" w:rsidP="00D603D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"_________________________________________________________________</w:t>
      </w:r>
    </w:p>
    <w:p w:rsidR="00C27555" w:rsidRPr="000E340C" w:rsidRDefault="00C27555" w:rsidP="00D603D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___________________________________________________", предлагаемых</w:t>
      </w:r>
    </w:p>
    <w:p w:rsidR="00C27555" w:rsidRPr="000E340C" w:rsidRDefault="00C27555" w:rsidP="00D603D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__________________________________________________________________</w:t>
      </w:r>
    </w:p>
    <w:p w:rsidR="00C27555" w:rsidRPr="000E340C" w:rsidRDefault="00C27555" w:rsidP="00D603D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_________________________________________________________________.</w:t>
      </w:r>
    </w:p>
    <w:p w:rsidR="00C27555" w:rsidRPr="000E340C" w:rsidRDefault="00C27555">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14"/>
        <w:gridCol w:w="1814"/>
        <w:gridCol w:w="1814"/>
        <w:gridCol w:w="1814"/>
        <w:gridCol w:w="1814"/>
      </w:tblGrid>
      <w:tr w:rsidR="00C27555" w:rsidRPr="000E340C">
        <w:tc>
          <w:tcPr>
            <w:tcW w:w="567" w:type="dxa"/>
          </w:tcPr>
          <w:p w:rsidR="00C27555" w:rsidRPr="000E340C" w:rsidRDefault="00C27555">
            <w:pPr>
              <w:pStyle w:val="ConsPlusNormal"/>
              <w:jc w:val="center"/>
            </w:pPr>
            <w:r w:rsidRPr="000E340C">
              <w:t xml:space="preserve">N </w:t>
            </w:r>
            <w:proofErr w:type="gramStart"/>
            <w:r w:rsidRPr="000E340C">
              <w:t>п</w:t>
            </w:r>
            <w:proofErr w:type="gramEnd"/>
            <w:r w:rsidRPr="000E340C">
              <w:t>/п</w:t>
            </w:r>
          </w:p>
        </w:tc>
        <w:tc>
          <w:tcPr>
            <w:tcW w:w="1814" w:type="dxa"/>
          </w:tcPr>
          <w:p w:rsidR="00C27555" w:rsidRPr="000E340C" w:rsidRDefault="00C27555">
            <w:pPr>
              <w:pStyle w:val="ConsPlusNormal"/>
              <w:jc w:val="center"/>
            </w:pPr>
            <w:r w:rsidRPr="000E340C">
              <w:t>Фамилия, имя, отчество</w:t>
            </w:r>
          </w:p>
        </w:tc>
        <w:tc>
          <w:tcPr>
            <w:tcW w:w="1814" w:type="dxa"/>
          </w:tcPr>
          <w:p w:rsidR="00C27555" w:rsidRPr="000E340C" w:rsidRDefault="00C27555">
            <w:pPr>
              <w:pStyle w:val="ConsPlusNormal"/>
              <w:jc w:val="center"/>
            </w:pPr>
            <w:r w:rsidRPr="000E340C">
              <w:t>Год рождения (в возрасте 18 лет - допо</w:t>
            </w:r>
            <w:r w:rsidRPr="000E340C">
              <w:t>л</w:t>
            </w:r>
            <w:r w:rsidRPr="000E340C">
              <w:t>нительно число и месяц рождения)</w:t>
            </w:r>
          </w:p>
        </w:tc>
        <w:tc>
          <w:tcPr>
            <w:tcW w:w="1814" w:type="dxa"/>
          </w:tcPr>
          <w:p w:rsidR="00C27555" w:rsidRPr="000E340C" w:rsidRDefault="00C27555">
            <w:pPr>
              <w:pStyle w:val="ConsPlusNormal"/>
              <w:jc w:val="center"/>
            </w:pPr>
            <w:r w:rsidRPr="000E340C">
              <w:t>Адрес места жительства</w:t>
            </w:r>
          </w:p>
        </w:tc>
        <w:tc>
          <w:tcPr>
            <w:tcW w:w="1814" w:type="dxa"/>
          </w:tcPr>
          <w:p w:rsidR="00C27555" w:rsidRPr="000E340C" w:rsidRDefault="00C27555">
            <w:pPr>
              <w:pStyle w:val="ConsPlusNormal"/>
              <w:jc w:val="center"/>
            </w:pPr>
            <w:r w:rsidRPr="000E340C">
              <w:t>Серия и н</w:t>
            </w:r>
            <w:r w:rsidRPr="000E340C">
              <w:t>о</w:t>
            </w:r>
            <w:r w:rsidRPr="000E340C">
              <w:t>мер паспорта или докуме</w:t>
            </w:r>
            <w:r w:rsidRPr="000E340C">
              <w:t>н</w:t>
            </w:r>
            <w:r w:rsidRPr="000E340C">
              <w:t>та, заменя</w:t>
            </w:r>
            <w:r w:rsidRPr="000E340C">
              <w:t>ю</w:t>
            </w:r>
            <w:r w:rsidRPr="000E340C">
              <w:t>щего паспорт гражданина</w:t>
            </w:r>
          </w:p>
        </w:tc>
        <w:tc>
          <w:tcPr>
            <w:tcW w:w="1814" w:type="dxa"/>
          </w:tcPr>
          <w:p w:rsidR="00C27555" w:rsidRPr="000E340C" w:rsidRDefault="00C27555">
            <w:pPr>
              <w:pStyle w:val="ConsPlusNormal"/>
              <w:jc w:val="center"/>
            </w:pPr>
            <w:r w:rsidRPr="000E340C">
              <w:t>Подпись и дата ее вн</w:t>
            </w:r>
            <w:r w:rsidRPr="000E340C">
              <w:t>е</w:t>
            </w:r>
            <w:r w:rsidRPr="000E340C">
              <w:t>сения</w:t>
            </w:r>
          </w:p>
        </w:tc>
      </w:tr>
      <w:tr w:rsidR="00C27555" w:rsidRPr="000E340C">
        <w:tc>
          <w:tcPr>
            <w:tcW w:w="567"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r>
      <w:tr w:rsidR="00C27555" w:rsidRPr="000E340C">
        <w:tc>
          <w:tcPr>
            <w:tcW w:w="567"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r>
      <w:tr w:rsidR="00C27555" w:rsidRPr="000E340C">
        <w:tc>
          <w:tcPr>
            <w:tcW w:w="567"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r>
      <w:tr w:rsidR="00C27555" w:rsidRPr="000E340C">
        <w:tc>
          <w:tcPr>
            <w:tcW w:w="567"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r>
      <w:tr w:rsidR="00C27555" w:rsidRPr="000E340C">
        <w:tc>
          <w:tcPr>
            <w:tcW w:w="567"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c>
          <w:tcPr>
            <w:tcW w:w="1814" w:type="dxa"/>
          </w:tcPr>
          <w:p w:rsidR="00C27555" w:rsidRPr="000E340C" w:rsidRDefault="00C27555">
            <w:pPr>
              <w:pStyle w:val="ConsPlusNormal"/>
              <w:jc w:val="both"/>
            </w:pPr>
          </w:p>
        </w:tc>
      </w:tr>
    </w:tbl>
    <w:p w:rsidR="00C27555" w:rsidRPr="000E340C" w:rsidRDefault="00C27555">
      <w:pPr>
        <w:pStyle w:val="ConsPlusNormal"/>
        <w:jc w:val="both"/>
      </w:pPr>
    </w:p>
    <w:p w:rsidR="00C27555" w:rsidRPr="000E340C" w:rsidRDefault="00C2755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Подписной лист удостоверяю:</w:t>
      </w:r>
    </w:p>
    <w:p w:rsidR="00C27555" w:rsidRPr="000E340C" w:rsidRDefault="00C2755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__________________________________________________________________</w:t>
      </w:r>
    </w:p>
    <w:p w:rsidR="00C27555" w:rsidRPr="000E340C" w:rsidRDefault="00C2755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__________________________________________________________________</w:t>
      </w:r>
    </w:p>
    <w:p w:rsidR="00C27555" w:rsidRPr="000E340C" w:rsidRDefault="00C27555">
      <w:pPr>
        <w:pStyle w:val="ConsPlusNonformat"/>
        <w:jc w:val="both"/>
        <w:rPr>
          <w:rFonts w:ascii="Times New Roman" w:hAnsi="Times New Roman" w:cs="Times New Roman"/>
        </w:rPr>
      </w:pPr>
      <w:r w:rsidRPr="000E340C">
        <w:rPr>
          <w:rFonts w:ascii="Times New Roman" w:hAnsi="Times New Roman" w:cs="Times New Roman"/>
        </w:rPr>
        <w:t>(фамилия, имя, отчество, сери</w:t>
      </w:r>
      <w:r w:rsidR="001E54BA" w:rsidRPr="000E340C">
        <w:rPr>
          <w:rFonts w:ascii="Times New Roman" w:hAnsi="Times New Roman" w:cs="Times New Roman"/>
        </w:rPr>
        <w:t>я, номер и дата выдачи паспорта</w:t>
      </w:r>
      <w:r w:rsidRPr="000E340C">
        <w:rPr>
          <w:rFonts w:ascii="Times New Roman" w:hAnsi="Times New Roman" w:cs="Times New Roman"/>
        </w:rPr>
        <w:t xml:space="preserve"> или документа, заменяющего паспорт гр</w:t>
      </w:r>
      <w:r w:rsidR="00FA6B88" w:rsidRPr="000E340C">
        <w:rPr>
          <w:rFonts w:ascii="Times New Roman" w:hAnsi="Times New Roman" w:cs="Times New Roman"/>
        </w:rPr>
        <w:t>а</w:t>
      </w:r>
      <w:r w:rsidR="00FA6B88" w:rsidRPr="000E340C">
        <w:rPr>
          <w:rFonts w:ascii="Times New Roman" w:hAnsi="Times New Roman" w:cs="Times New Roman"/>
        </w:rPr>
        <w:t>ж</w:t>
      </w:r>
      <w:r w:rsidR="00FA6B88" w:rsidRPr="000E340C">
        <w:rPr>
          <w:rFonts w:ascii="Times New Roman" w:hAnsi="Times New Roman" w:cs="Times New Roman"/>
        </w:rPr>
        <w:t xml:space="preserve">данина, с указанием </w:t>
      </w:r>
      <w:r w:rsidRPr="000E340C">
        <w:rPr>
          <w:rFonts w:ascii="Times New Roman" w:hAnsi="Times New Roman" w:cs="Times New Roman"/>
        </w:rPr>
        <w:t>наименования</w:t>
      </w:r>
      <w:r w:rsidR="00FA6B88" w:rsidRPr="000E340C">
        <w:rPr>
          <w:rFonts w:ascii="Times New Roman" w:hAnsi="Times New Roman" w:cs="Times New Roman"/>
        </w:rPr>
        <w:t xml:space="preserve"> или кода выдавшего его органа, </w:t>
      </w:r>
      <w:r w:rsidRPr="000E340C">
        <w:rPr>
          <w:rFonts w:ascii="Times New Roman" w:hAnsi="Times New Roman" w:cs="Times New Roman"/>
        </w:rPr>
        <w:t>адрес места жительства лица, соби</w:t>
      </w:r>
      <w:r w:rsidR="00FA6B88" w:rsidRPr="000E340C">
        <w:rPr>
          <w:rFonts w:ascii="Times New Roman" w:hAnsi="Times New Roman" w:cs="Times New Roman"/>
        </w:rPr>
        <w:t>ра</w:t>
      </w:r>
      <w:r w:rsidR="00FA6B88" w:rsidRPr="000E340C">
        <w:rPr>
          <w:rFonts w:ascii="Times New Roman" w:hAnsi="Times New Roman" w:cs="Times New Roman"/>
        </w:rPr>
        <w:t>в</w:t>
      </w:r>
      <w:r w:rsidR="00FA6B88" w:rsidRPr="000E340C">
        <w:rPr>
          <w:rFonts w:ascii="Times New Roman" w:hAnsi="Times New Roman" w:cs="Times New Roman"/>
        </w:rPr>
        <w:t>шего подписи,</w:t>
      </w:r>
      <w:r w:rsidRPr="000E340C">
        <w:rPr>
          <w:rFonts w:ascii="Times New Roman" w:hAnsi="Times New Roman" w:cs="Times New Roman"/>
        </w:rPr>
        <w:t xml:space="preserve"> его подпись и дата ее внесения)</w:t>
      </w:r>
    </w:p>
    <w:p w:rsidR="00C27555" w:rsidRPr="000E340C" w:rsidRDefault="00C27555">
      <w:pPr>
        <w:pStyle w:val="ConsPlusNormal"/>
        <w:ind w:firstLine="540"/>
        <w:jc w:val="both"/>
      </w:pPr>
    </w:p>
    <w:p w:rsidR="00C27555" w:rsidRPr="000E340C" w:rsidRDefault="00C27555">
      <w:pPr>
        <w:pStyle w:val="ConsPlusNormal"/>
        <w:ind w:firstLine="540"/>
        <w:jc w:val="both"/>
      </w:pPr>
    </w:p>
    <w:p w:rsidR="00C27555" w:rsidRPr="000E340C" w:rsidRDefault="00C27555">
      <w:pPr>
        <w:pStyle w:val="ConsPlusNormal"/>
        <w:ind w:firstLine="540"/>
        <w:jc w:val="both"/>
      </w:pPr>
    </w:p>
    <w:p w:rsidR="00C27555" w:rsidRPr="000E340C" w:rsidRDefault="00C27555">
      <w:pPr>
        <w:pStyle w:val="ConsPlusNormal"/>
        <w:ind w:firstLine="540"/>
        <w:jc w:val="both"/>
      </w:pPr>
    </w:p>
    <w:p w:rsidR="00C16305" w:rsidRPr="000E340C" w:rsidRDefault="00C16305">
      <w:pPr>
        <w:pStyle w:val="ConsPlusNormal"/>
        <w:ind w:firstLine="540"/>
        <w:jc w:val="both"/>
      </w:pPr>
    </w:p>
    <w:p w:rsidR="00C16305" w:rsidRPr="000E340C" w:rsidRDefault="00C16305">
      <w:pPr>
        <w:pStyle w:val="ConsPlusNormal"/>
        <w:ind w:firstLine="540"/>
        <w:jc w:val="both"/>
      </w:pPr>
    </w:p>
    <w:p w:rsidR="00C16305" w:rsidRPr="000E340C" w:rsidRDefault="00C16305">
      <w:pPr>
        <w:pStyle w:val="ConsPlusNormal"/>
        <w:ind w:firstLine="540"/>
        <w:jc w:val="both"/>
      </w:pPr>
    </w:p>
    <w:p w:rsidR="00C16305" w:rsidRPr="000E340C" w:rsidRDefault="00C16305">
      <w:pPr>
        <w:pStyle w:val="ConsPlusNormal"/>
        <w:ind w:firstLine="540"/>
        <w:jc w:val="both"/>
      </w:pPr>
    </w:p>
    <w:p w:rsidR="00C16305" w:rsidRPr="000E340C" w:rsidRDefault="00C16305">
      <w:pPr>
        <w:pStyle w:val="ConsPlusNormal"/>
        <w:ind w:firstLine="540"/>
        <w:jc w:val="both"/>
      </w:pPr>
    </w:p>
    <w:p w:rsidR="00C16305" w:rsidRPr="000E340C" w:rsidRDefault="00C16305">
      <w:pPr>
        <w:pStyle w:val="ConsPlusNormal"/>
        <w:ind w:firstLine="540"/>
        <w:jc w:val="both"/>
      </w:pPr>
      <w:bookmarkStart w:id="5" w:name="_GoBack"/>
      <w:bookmarkEnd w:id="5"/>
    </w:p>
    <w:p w:rsidR="00C16305" w:rsidRPr="000E340C" w:rsidRDefault="00C16305">
      <w:pPr>
        <w:pStyle w:val="ConsPlusNormal"/>
        <w:ind w:firstLine="540"/>
        <w:jc w:val="both"/>
      </w:pPr>
    </w:p>
    <w:p w:rsidR="00C27555" w:rsidRPr="000E340C" w:rsidRDefault="00C27555">
      <w:pPr>
        <w:pStyle w:val="ConsPlusNormal"/>
        <w:ind w:firstLine="540"/>
        <w:jc w:val="both"/>
      </w:pPr>
    </w:p>
    <w:p w:rsidR="00C27555" w:rsidRPr="000E340C" w:rsidRDefault="00C27555">
      <w:pPr>
        <w:pStyle w:val="ConsPlusNormal"/>
        <w:jc w:val="right"/>
        <w:outlineLvl w:val="1"/>
      </w:pPr>
      <w:r w:rsidRPr="000E340C">
        <w:t>Приложение 3</w:t>
      </w:r>
    </w:p>
    <w:p w:rsidR="00C27555" w:rsidRPr="000E340C" w:rsidRDefault="00C27555">
      <w:pPr>
        <w:spacing w:after="1"/>
      </w:pPr>
    </w:p>
    <w:p w:rsidR="00C27555" w:rsidRPr="000E340C" w:rsidRDefault="00C27555" w:rsidP="00E02546">
      <w:pPr>
        <w:pStyle w:val="ConsPlusNonformat"/>
        <w:jc w:val="center"/>
        <w:rPr>
          <w:rFonts w:ascii="Times New Roman" w:hAnsi="Times New Roman" w:cs="Times New Roman"/>
          <w:sz w:val="28"/>
          <w:szCs w:val="28"/>
        </w:rPr>
      </w:pPr>
      <w:bookmarkStart w:id="6" w:name="P307"/>
      <w:bookmarkEnd w:id="6"/>
      <w:r w:rsidRPr="000E340C">
        <w:rPr>
          <w:rFonts w:ascii="Times New Roman" w:hAnsi="Times New Roman" w:cs="Times New Roman"/>
          <w:sz w:val="28"/>
          <w:szCs w:val="28"/>
        </w:rPr>
        <w:t>Итоговый документ</w:t>
      </w:r>
    </w:p>
    <w:p w:rsidR="00C27555" w:rsidRPr="000E340C" w:rsidRDefault="00E02546" w:rsidP="00E02546">
      <w:pPr>
        <w:pStyle w:val="ConsPlusNonformat"/>
        <w:jc w:val="center"/>
        <w:rPr>
          <w:rFonts w:ascii="Times New Roman" w:hAnsi="Times New Roman" w:cs="Times New Roman"/>
          <w:sz w:val="28"/>
          <w:szCs w:val="28"/>
        </w:rPr>
      </w:pPr>
      <w:r w:rsidRPr="000E340C">
        <w:rPr>
          <w:rFonts w:ascii="Times New Roman" w:hAnsi="Times New Roman" w:cs="Times New Roman"/>
          <w:sz w:val="28"/>
          <w:szCs w:val="28"/>
        </w:rPr>
        <w:t xml:space="preserve">Публичных </w:t>
      </w:r>
      <w:r w:rsidR="00C27555" w:rsidRPr="000E340C">
        <w:rPr>
          <w:rFonts w:ascii="Times New Roman" w:hAnsi="Times New Roman" w:cs="Times New Roman"/>
          <w:sz w:val="28"/>
          <w:szCs w:val="28"/>
        </w:rPr>
        <w:t xml:space="preserve"> слушаний</w:t>
      </w:r>
    </w:p>
    <w:p w:rsidR="00C27555" w:rsidRPr="000E340C" w:rsidRDefault="00C27555">
      <w:pPr>
        <w:pStyle w:val="ConsPlusNonformat"/>
        <w:jc w:val="both"/>
        <w:rPr>
          <w:rFonts w:ascii="Times New Roman" w:hAnsi="Times New Roman" w:cs="Times New Roman"/>
          <w:sz w:val="28"/>
          <w:szCs w:val="28"/>
        </w:rPr>
      </w:pPr>
    </w:p>
    <w:p w:rsidR="00C27555" w:rsidRPr="000E340C" w:rsidRDefault="00C2755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 xml:space="preserve">Публичные слушания назначены решением </w:t>
      </w:r>
      <w:r w:rsidR="00FA6B88" w:rsidRPr="000E340C">
        <w:rPr>
          <w:rFonts w:ascii="Times New Roman" w:hAnsi="Times New Roman" w:cs="Times New Roman"/>
          <w:sz w:val="28"/>
          <w:szCs w:val="28"/>
        </w:rPr>
        <w:t xml:space="preserve">Котельничской районной Думы </w:t>
      </w:r>
      <w:proofErr w:type="gramStart"/>
      <w:r w:rsidR="00FA6B88" w:rsidRPr="000E340C">
        <w:rPr>
          <w:rFonts w:ascii="Times New Roman" w:hAnsi="Times New Roman" w:cs="Times New Roman"/>
          <w:sz w:val="28"/>
          <w:szCs w:val="28"/>
        </w:rPr>
        <w:t>от</w:t>
      </w:r>
      <w:proofErr w:type="gramEnd"/>
      <w:r w:rsidR="00FA6B88" w:rsidRPr="000E340C">
        <w:rPr>
          <w:rFonts w:ascii="Times New Roman" w:hAnsi="Times New Roman" w:cs="Times New Roman"/>
          <w:sz w:val="28"/>
          <w:szCs w:val="28"/>
        </w:rPr>
        <w:t xml:space="preserve"> ________    № _____________</w:t>
      </w:r>
    </w:p>
    <w:p w:rsidR="00C27555" w:rsidRPr="000E340C" w:rsidRDefault="00C27555">
      <w:pPr>
        <w:pStyle w:val="ConsPlusNonformat"/>
        <w:jc w:val="both"/>
        <w:rPr>
          <w:rFonts w:ascii="Times New Roman" w:hAnsi="Times New Roman" w:cs="Times New Roman"/>
          <w:sz w:val="28"/>
          <w:szCs w:val="28"/>
        </w:rPr>
      </w:pPr>
    </w:p>
    <w:p w:rsidR="00C27555" w:rsidRPr="000E340C" w:rsidRDefault="00C2755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Тема публичных слушаний:</w:t>
      </w:r>
    </w:p>
    <w:p w:rsidR="00C27555" w:rsidRPr="000E340C" w:rsidRDefault="00C2755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__________________________________________________________________</w:t>
      </w:r>
    </w:p>
    <w:p w:rsidR="00C27555" w:rsidRPr="000E340C" w:rsidRDefault="00C2755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__________________________________________________________________</w:t>
      </w:r>
    </w:p>
    <w:p w:rsidR="00C27555" w:rsidRPr="000E340C" w:rsidRDefault="00C2755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__________________________________________________________________</w:t>
      </w:r>
    </w:p>
    <w:p w:rsidR="00C27555" w:rsidRPr="000E340C" w:rsidRDefault="00C27555">
      <w:pPr>
        <w:pStyle w:val="ConsPlusNonformat"/>
        <w:jc w:val="both"/>
        <w:rPr>
          <w:rFonts w:ascii="Times New Roman" w:hAnsi="Times New Roman" w:cs="Times New Roman"/>
          <w:sz w:val="28"/>
          <w:szCs w:val="28"/>
        </w:rPr>
      </w:pPr>
    </w:p>
    <w:p w:rsidR="00C27555" w:rsidRPr="000E340C" w:rsidRDefault="00C2755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Инициато</w:t>
      </w:r>
      <w:proofErr w:type="gramStart"/>
      <w:r w:rsidRPr="000E340C">
        <w:rPr>
          <w:rFonts w:ascii="Times New Roman" w:hAnsi="Times New Roman" w:cs="Times New Roman"/>
          <w:sz w:val="28"/>
          <w:szCs w:val="28"/>
        </w:rPr>
        <w:t>р(</w:t>
      </w:r>
      <w:proofErr w:type="gramEnd"/>
      <w:r w:rsidRPr="000E340C">
        <w:rPr>
          <w:rFonts w:ascii="Times New Roman" w:hAnsi="Times New Roman" w:cs="Times New Roman"/>
          <w:sz w:val="28"/>
          <w:szCs w:val="28"/>
        </w:rPr>
        <w:t>ы) публичных слушаний:</w:t>
      </w:r>
    </w:p>
    <w:p w:rsidR="00C27555" w:rsidRPr="000E340C" w:rsidRDefault="00C2755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__________________________________________________________________</w:t>
      </w:r>
    </w:p>
    <w:p w:rsidR="00C27555" w:rsidRPr="000E340C" w:rsidRDefault="00C2755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__________________________________________________________________</w:t>
      </w:r>
    </w:p>
    <w:p w:rsidR="00C27555" w:rsidRPr="000E340C" w:rsidRDefault="00C2755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__________________________________________________________________</w:t>
      </w:r>
    </w:p>
    <w:p w:rsidR="00C27555" w:rsidRPr="000E340C" w:rsidRDefault="00C27555">
      <w:pPr>
        <w:pStyle w:val="ConsPlusNonformat"/>
        <w:jc w:val="both"/>
        <w:rPr>
          <w:rFonts w:ascii="Times New Roman" w:hAnsi="Times New Roman" w:cs="Times New Roman"/>
          <w:sz w:val="28"/>
          <w:szCs w:val="28"/>
        </w:rPr>
      </w:pPr>
    </w:p>
    <w:p w:rsidR="00C27555" w:rsidRPr="000E340C" w:rsidRDefault="00C27555">
      <w:pPr>
        <w:pStyle w:val="ConsPlusNonformat"/>
        <w:jc w:val="both"/>
        <w:rPr>
          <w:rFonts w:ascii="Times New Roman" w:hAnsi="Times New Roman" w:cs="Times New Roman"/>
          <w:sz w:val="28"/>
          <w:szCs w:val="28"/>
        </w:rPr>
      </w:pPr>
      <w:r w:rsidRPr="000E340C">
        <w:rPr>
          <w:rFonts w:ascii="Times New Roman" w:hAnsi="Times New Roman" w:cs="Times New Roman"/>
          <w:sz w:val="28"/>
          <w:szCs w:val="28"/>
        </w:rPr>
        <w:t>Дата проведения: _________________________________________________</w:t>
      </w:r>
    </w:p>
    <w:p w:rsidR="00C27555" w:rsidRPr="000E340C" w:rsidRDefault="00C27555">
      <w:pPr>
        <w:pStyle w:val="ConsPlusNormal"/>
        <w:jc w:val="both"/>
        <w:rPr>
          <w:szCs w:val="28"/>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871"/>
        <w:gridCol w:w="1871"/>
        <w:gridCol w:w="1871"/>
        <w:gridCol w:w="1871"/>
        <w:gridCol w:w="1155"/>
      </w:tblGrid>
      <w:tr w:rsidR="00C27555" w:rsidRPr="000E340C" w:rsidTr="00E02546">
        <w:tc>
          <w:tcPr>
            <w:tcW w:w="990" w:type="dxa"/>
          </w:tcPr>
          <w:p w:rsidR="00C27555" w:rsidRPr="000E340C" w:rsidRDefault="00C27555">
            <w:pPr>
              <w:pStyle w:val="ConsPlusNormal"/>
              <w:jc w:val="center"/>
            </w:pPr>
            <w:r w:rsidRPr="000E340C">
              <w:t>N в</w:t>
            </w:r>
            <w:r w:rsidRPr="000E340C">
              <w:t>о</w:t>
            </w:r>
            <w:r w:rsidRPr="000E340C">
              <w:t>проса</w:t>
            </w:r>
          </w:p>
        </w:tc>
        <w:tc>
          <w:tcPr>
            <w:tcW w:w="1871" w:type="dxa"/>
          </w:tcPr>
          <w:p w:rsidR="00C27555" w:rsidRPr="000E340C" w:rsidRDefault="00C27555">
            <w:pPr>
              <w:pStyle w:val="ConsPlusNormal"/>
              <w:jc w:val="center"/>
            </w:pPr>
            <w:r w:rsidRPr="000E340C">
              <w:t>Вопросы, в</w:t>
            </w:r>
            <w:r w:rsidRPr="000E340C">
              <w:t>ы</w:t>
            </w:r>
            <w:r w:rsidRPr="000E340C">
              <w:t>несенные на обсуждение</w:t>
            </w:r>
          </w:p>
        </w:tc>
        <w:tc>
          <w:tcPr>
            <w:tcW w:w="1871" w:type="dxa"/>
          </w:tcPr>
          <w:p w:rsidR="00C27555" w:rsidRPr="000E340C" w:rsidRDefault="00C27555">
            <w:pPr>
              <w:pStyle w:val="ConsPlusNormal"/>
              <w:jc w:val="center"/>
            </w:pPr>
            <w:r w:rsidRPr="000E340C">
              <w:t>П.н. рекоме</w:t>
            </w:r>
            <w:r w:rsidRPr="000E340C">
              <w:t>н</w:t>
            </w:r>
            <w:r w:rsidRPr="000E340C">
              <w:t>дации</w:t>
            </w:r>
          </w:p>
        </w:tc>
        <w:tc>
          <w:tcPr>
            <w:tcW w:w="1871" w:type="dxa"/>
          </w:tcPr>
          <w:p w:rsidR="00C27555" w:rsidRPr="000E340C" w:rsidRDefault="00C27555">
            <w:pPr>
              <w:pStyle w:val="ConsPlusNormal"/>
              <w:jc w:val="center"/>
            </w:pPr>
            <w:r w:rsidRPr="000E340C">
              <w:t>Предложения и рекоменд</w:t>
            </w:r>
            <w:r w:rsidRPr="000E340C">
              <w:t>а</w:t>
            </w:r>
            <w:r w:rsidRPr="000E340C">
              <w:t>ции экспертов</w:t>
            </w:r>
          </w:p>
        </w:tc>
        <w:tc>
          <w:tcPr>
            <w:tcW w:w="1871" w:type="dxa"/>
          </w:tcPr>
          <w:p w:rsidR="00C27555" w:rsidRPr="000E340C" w:rsidRDefault="00C27555">
            <w:pPr>
              <w:pStyle w:val="ConsPlusNormal"/>
              <w:jc w:val="center"/>
            </w:pPr>
            <w:r w:rsidRPr="000E340C">
              <w:t>Предложение внесено (по</w:t>
            </w:r>
            <w:r w:rsidRPr="000E340C">
              <w:t>д</w:t>
            </w:r>
            <w:r w:rsidRPr="000E340C">
              <w:t>держано):</w:t>
            </w:r>
          </w:p>
        </w:tc>
        <w:tc>
          <w:tcPr>
            <w:tcW w:w="1155" w:type="dxa"/>
          </w:tcPr>
          <w:p w:rsidR="00C27555" w:rsidRPr="000E340C" w:rsidRDefault="00C27555">
            <w:pPr>
              <w:pStyle w:val="ConsPlusNormal"/>
              <w:jc w:val="center"/>
            </w:pPr>
            <w:r w:rsidRPr="000E340C">
              <w:t>Прим</w:t>
            </w:r>
            <w:r w:rsidRPr="000E340C">
              <w:t>е</w:t>
            </w:r>
            <w:r w:rsidRPr="000E340C">
              <w:t>чания</w:t>
            </w:r>
          </w:p>
        </w:tc>
      </w:tr>
      <w:tr w:rsidR="00C27555" w:rsidRPr="000E340C" w:rsidTr="00E02546">
        <w:tc>
          <w:tcPr>
            <w:tcW w:w="990" w:type="dxa"/>
          </w:tcPr>
          <w:p w:rsidR="00C27555" w:rsidRPr="000E340C" w:rsidRDefault="00C27555">
            <w:pPr>
              <w:pStyle w:val="ConsPlusNormal"/>
              <w:jc w:val="both"/>
            </w:pPr>
            <w:r w:rsidRPr="000E340C">
              <w:t>1.</w:t>
            </w:r>
          </w:p>
        </w:tc>
        <w:tc>
          <w:tcPr>
            <w:tcW w:w="1871" w:type="dxa"/>
          </w:tcPr>
          <w:p w:rsidR="00C27555" w:rsidRPr="000E340C" w:rsidRDefault="00C27555">
            <w:pPr>
              <w:pStyle w:val="ConsPlusNormal"/>
              <w:jc w:val="both"/>
            </w:pPr>
            <w:r w:rsidRPr="000E340C">
              <w:t>Формулиро</w:t>
            </w:r>
            <w:r w:rsidRPr="000E340C">
              <w:t>в</w:t>
            </w:r>
            <w:r w:rsidRPr="000E340C">
              <w:t>ка вопроса</w:t>
            </w:r>
          </w:p>
        </w:tc>
        <w:tc>
          <w:tcPr>
            <w:tcW w:w="1871" w:type="dxa"/>
          </w:tcPr>
          <w:p w:rsidR="00C27555" w:rsidRPr="000E340C" w:rsidRDefault="00C27555">
            <w:pPr>
              <w:pStyle w:val="ConsPlusNormal"/>
              <w:jc w:val="both"/>
            </w:pPr>
            <w:r w:rsidRPr="000E340C">
              <w:t>1.1.</w:t>
            </w:r>
          </w:p>
        </w:tc>
        <w:tc>
          <w:tcPr>
            <w:tcW w:w="1871" w:type="dxa"/>
          </w:tcPr>
          <w:p w:rsidR="00C27555" w:rsidRPr="000E340C" w:rsidRDefault="00C27555">
            <w:pPr>
              <w:pStyle w:val="ConsPlusNormal"/>
              <w:jc w:val="both"/>
            </w:pPr>
            <w:r w:rsidRPr="000E340C">
              <w:t>Текст рек</w:t>
            </w:r>
            <w:r w:rsidRPr="000E340C">
              <w:t>о</w:t>
            </w:r>
            <w:r w:rsidRPr="000E340C">
              <w:t>менд</w:t>
            </w:r>
            <w:r w:rsidRPr="000E340C">
              <w:t>а</w:t>
            </w:r>
            <w:r w:rsidRPr="000E340C">
              <w:t>ции/предложения</w:t>
            </w:r>
          </w:p>
        </w:tc>
        <w:tc>
          <w:tcPr>
            <w:tcW w:w="1871" w:type="dxa"/>
          </w:tcPr>
          <w:p w:rsidR="00C27555" w:rsidRPr="000E340C" w:rsidRDefault="00C27555">
            <w:pPr>
              <w:pStyle w:val="ConsPlusNormal"/>
              <w:jc w:val="both"/>
            </w:pPr>
            <w:r w:rsidRPr="000E340C">
              <w:t>Ф.И.О. эк</w:t>
            </w:r>
            <w:r w:rsidRPr="000E340C">
              <w:t>с</w:t>
            </w:r>
            <w:r w:rsidRPr="000E340C">
              <w:t>пе</w:t>
            </w:r>
            <w:r w:rsidRPr="000E340C">
              <w:t>р</w:t>
            </w:r>
            <w:r w:rsidRPr="000E340C">
              <w:t>та/название организации</w:t>
            </w:r>
          </w:p>
        </w:tc>
        <w:tc>
          <w:tcPr>
            <w:tcW w:w="1155" w:type="dxa"/>
          </w:tcPr>
          <w:p w:rsidR="00C27555" w:rsidRPr="000E340C" w:rsidRDefault="00C27555">
            <w:pPr>
              <w:pStyle w:val="ConsPlusNormal"/>
              <w:jc w:val="both"/>
            </w:pPr>
          </w:p>
        </w:tc>
      </w:tr>
      <w:tr w:rsidR="00C27555" w:rsidRPr="000E340C" w:rsidTr="00E02546">
        <w:tc>
          <w:tcPr>
            <w:tcW w:w="990" w:type="dxa"/>
          </w:tcPr>
          <w:p w:rsidR="00C27555" w:rsidRPr="000E340C" w:rsidRDefault="00C27555">
            <w:pPr>
              <w:pStyle w:val="ConsPlusNormal"/>
              <w:jc w:val="both"/>
            </w:pPr>
          </w:p>
        </w:tc>
        <w:tc>
          <w:tcPr>
            <w:tcW w:w="1871" w:type="dxa"/>
          </w:tcPr>
          <w:p w:rsidR="00C27555" w:rsidRPr="000E340C" w:rsidRDefault="00C27555">
            <w:pPr>
              <w:pStyle w:val="ConsPlusNormal"/>
              <w:jc w:val="both"/>
            </w:pPr>
          </w:p>
        </w:tc>
        <w:tc>
          <w:tcPr>
            <w:tcW w:w="1871" w:type="dxa"/>
          </w:tcPr>
          <w:p w:rsidR="00C27555" w:rsidRPr="000E340C" w:rsidRDefault="00C27555">
            <w:pPr>
              <w:pStyle w:val="ConsPlusNormal"/>
              <w:jc w:val="both"/>
            </w:pPr>
          </w:p>
        </w:tc>
        <w:tc>
          <w:tcPr>
            <w:tcW w:w="1871" w:type="dxa"/>
          </w:tcPr>
          <w:p w:rsidR="00C27555" w:rsidRPr="000E340C" w:rsidRDefault="00C27555">
            <w:pPr>
              <w:pStyle w:val="ConsPlusNormal"/>
              <w:jc w:val="both"/>
            </w:pPr>
          </w:p>
        </w:tc>
        <w:tc>
          <w:tcPr>
            <w:tcW w:w="1871" w:type="dxa"/>
          </w:tcPr>
          <w:p w:rsidR="00C27555" w:rsidRPr="000E340C" w:rsidRDefault="00C27555">
            <w:pPr>
              <w:pStyle w:val="ConsPlusNormal"/>
              <w:jc w:val="both"/>
            </w:pPr>
          </w:p>
        </w:tc>
        <w:tc>
          <w:tcPr>
            <w:tcW w:w="1155" w:type="dxa"/>
          </w:tcPr>
          <w:p w:rsidR="00C27555" w:rsidRPr="000E340C" w:rsidRDefault="00C27555">
            <w:pPr>
              <w:pStyle w:val="ConsPlusNormal"/>
              <w:jc w:val="both"/>
            </w:pPr>
          </w:p>
        </w:tc>
      </w:tr>
      <w:tr w:rsidR="00C27555" w:rsidRPr="000E340C" w:rsidTr="00E02546">
        <w:tc>
          <w:tcPr>
            <w:tcW w:w="990" w:type="dxa"/>
          </w:tcPr>
          <w:p w:rsidR="00C27555" w:rsidRPr="000E340C" w:rsidRDefault="00C27555">
            <w:pPr>
              <w:pStyle w:val="ConsPlusNormal"/>
              <w:jc w:val="both"/>
            </w:pPr>
          </w:p>
        </w:tc>
        <w:tc>
          <w:tcPr>
            <w:tcW w:w="1871" w:type="dxa"/>
          </w:tcPr>
          <w:p w:rsidR="00C27555" w:rsidRPr="000E340C" w:rsidRDefault="00C27555">
            <w:pPr>
              <w:pStyle w:val="ConsPlusNormal"/>
              <w:jc w:val="both"/>
            </w:pPr>
          </w:p>
        </w:tc>
        <w:tc>
          <w:tcPr>
            <w:tcW w:w="1871" w:type="dxa"/>
          </w:tcPr>
          <w:p w:rsidR="00C27555" w:rsidRPr="000E340C" w:rsidRDefault="00C27555">
            <w:pPr>
              <w:pStyle w:val="ConsPlusNormal"/>
              <w:jc w:val="both"/>
            </w:pPr>
          </w:p>
        </w:tc>
        <w:tc>
          <w:tcPr>
            <w:tcW w:w="1871" w:type="dxa"/>
          </w:tcPr>
          <w:p w:rsidR="00C27555" w:rsidRPr="000E340C" w:rsidRDefault="00C27555">
            <w:pPr>
              <w:pStyle w:val="ConsPlusNormal"/>
              <w:jc w:val="both"/>
            </w:pPr>
          </w:p>
        </w:tc>
        <w:tc>
          <w:tcPr>
            <w:tcW w:w="1871" w:type="dxa"/>
          </w:tcPr>
          <w:p w:rsidR="00C27555" w:rsidRPr="000E340C" w:rsidRDefault="00C27555">
            <w:pPr>
              <w:pStyle w:val="ConsPlusNormal"/>
              <w:jc w:val="both"/>
            </w:pPr>
          </w:p>
        </w:tc>
        <w:tc>
          <w:tcPr>
            <w:tcW w:w="1155" w:type="dxa"/>
          </w:tcPr>
          <w:p w:rsidR="00C27555" w:rsidRPr="000E340C" w:rsidRDefault="00C27555">
            <w:pPr>
              <w:pStyle w:val="ConsPlusNormal"/>
              <w:jc w:val="both"/>
            </w:pPr>
          </w:p>
        </w:tc>
      </w:tr>
    </w:tbl>
    <w:p w:rsidR="00C27555" w:rsidRPr="000E340C" w:rsidRDefault="00C27555">
      <w:pPr>
        <w:pStyle w:val="ConsPlusNormal"/>
        <w:ind w:firstLine="540"/>
        <w:jc w:val="both"/>
      </w:pPr>
    </w:p>
    <w:p w:rsidR="00551DE7" w:rsidRPr="000E340C" w:rsidRDefault="00551DE7">
      <w:pPr>
        <w:rPr>
          <w:sz w:val="28"/>
          <w:lang w:eastAsia="ru-RU"/>
        </w:rPr>
      </w:pPr>
    </w:p>
    <w:p w:rsidR="004D17CA" w:rsidRPr="000E340C" w:rsidRDefault="004D17CA">
      <w:pPr>
        <w:rPr>
          <w:sz w:val="28"/>
          <w:lang w:eastAsia="ru-RU"/>
        </w:rPr>
      </w:pPr>
    </w:p>
    <w:p w:rsidR="004D17CA" w:rsidRPr="000E340C" w:rsidRDefault="004D17CA">
      <w:pPr>
        <w:rPr>
          <w:sz w:val="28"/>
          <w:lang w:eastAsia="ru-RU"/>
        </w:rPr>
      </w:pPr>
    </w:p>
    <w:p w:rsidR="004D17CA" w:rsidRPr="000E340C" w:rsidRDefault="004D17CA">
      <w:pPr>
        <w:rPr>
          <w:sz w:val="28"/>
          <w:lang w:eastAsia="ru-RU"/>
        </w:rPr>
      </w:pPr>
    </w:p>
    <w:p w:rsidR="004D17CA" w:rsidRPr="000E340C" w:rsidRDefault="004D17CA">
      <w:pPr>
        <w:rPr>
          <w:sz w:val="28"/>
          <w:lang w:eastAsia="ru-RU"/>
        </w:rPr>
      </w:pPr>
    </w:p>
    <w:p w:rsidR="004D17CA" w:rsidRPr="000E340C" w:rsidRDefault="004D17CA">
      <w:pPr>
        <w:rPr>
          <w:sz w:val="28"/>
          <w:lang w:eastAsia="ru-RU"/>
        </w:rPr>
      </w:pPr>
    </w:p>
    <w:p w:rsidR="004D17CA" w:rsidRPr="000E340C" w:rsidRDefault="004D17CA">
      <w:pPr>
        <w:rPr>
          <w:sz w:val="28"/>
          <w:lang w:eastAsia="ru-RU"/>
        </w:rPr>
      </w:pPr>
    </w:p>
    <w:p w:rsidR="004D17CA" w:rsidRPr="000E340C" w:rsidRDefault="004D17CA">
      <w:pPr>
        <w:rPr>
          <w:sz w:val="28"/>
          <w:lang w:eastAsia="ru-RU"/>
        </w:rPr>
      </w:pPr>
    </w:p>
    <w:p w:rsidR="004D17CA" w:rsidRPr="000E340C" w:rsidRDefault="004D17CA">
      <w:pPr>
        <w:rPr>
          <w:sz w:val="28"/>
          <w:lang w:eastAsia="ru-RU"/>
        </w:rPr>
      </w:pPr>
    </w:p>
    <w:p w:rsidR="004D17CA" w:rsidRPr="000E340C" w:rsidRDefault="004D17CA">
      <w:pPr>
        <w:rPr>
          <w:sz w:val="28"/>
          <w:lang w:eastAsia="ru-RU"/>
        </w:rPr>
      </w:pPr>
    </w:p>
    <w:p w:rsidR="004D17CA" w:rsidRPr="000E340C" w:rsidRDefault="004D17CA">
      <w:pPr>
        <w:rPr>
          <w:sz w:val="28"/>
          <w:lang w:eastAsia="ru-RU"/>
        </w:rPr>
      </w:pPr>
    </w:p>
    <w:p w:rsidR="004D17CA" w:rsidRPr="000E340C" w:rsidRDefault="004D17CA">
      <w:pPr>
        <w:rPr>
          <w:sz w:val="28"/>
          <w:lang w:eastAsia="ru-RU"/>
        </w:rPr>
      </w:pPr>
    </w:p>
    <w:p w:rsidR="004D17CA" w:rsidRPr="000E340C" w:rsidRDefault="004D17CA" w:rsidP="004D17CA">
      <w:pPr>
        <w:jc w:val="center"/>
        <w:rPr>
          <w:sz w:val="28"/>
          <w:lang w:eastAsia="ru-RU"/>
        </w:rPr>
      </w:pPr>
      <w:r w:rsidRPr="000E340C">
        <w:rPr>
          <w:sz w:val="28"/>
          <w:lang w:eastAsia="ru-RU"/>
        </w:rPr>
        <w:t>ПОЯСНИТЕЛЬНАЯ ЗАПИСКА</w:t>
      </w:r>
    </w:p>
    <w:p w:rsidR="004D17CA" w:rsidRPr="000E340C" w:rsidRDefault="004D17CA" w:rsidP="004D17CA">
      <w:pPr>
        <w:jc w:val="center"/>
        <w:rPr>
          <w:sz w:val="28"/>
          <w:lang w:eastAsia="ru-RU"/>
        </w:rPr>
      </w:pPr>
      <w:r w:rsidRPr="000E340C">
        <w:rPr>
          <w:sz w:val="28"/>
          <w:lang w:eastAsia="ru-RU"/>
        </w:rPr>
        <w:t xml:space="preserve">к проекту решения </w:t>
      </w:r>
    </w:p>
    <w:p w:rsidR="004D17CA" w:rsidRPr="000E340C" w:rsidRDefault="004D17CA" w:rsidP="004D17CA">
      <w:pPr>
        <w:jc w:val="center"/>
        <w:rPr>
          <w:sz w:val="28"/>
          <w:lang w:eastAsia="ru-RU"/>
        </w:rPr>
      </w:pPr>
    </w:p>
    <w:p w:rsidR="004D17CA" w:rsidRPr="000E340C" w:rsidRDefault="004D17CA" w:rsidP="004D17CA">
      <w:pPr>
        <w:jc w:val="both"/>
        <w:rPr>
          <w:sz w:val="28"/>
          <w:lang w:eastAsia="ru-RU"/>
        </w:rPr>
      </w:pPr>
      <w:r w:rsidRPr="000E340C">
        <w:rPr>
          <w:sz w:val="28"/>
          <w:lang w:eastAsia="ru-RU"/>
        </w:rPr>
        <w:tab/>
      </w:r>
      <w:proofErr w:type="gramStart"/>
      <w:r w:rsidRPr="000E340C">
        <w:rPr>
          <w:sz w:val="28"/>
          <w:lang w:eastAsia="ru-RU"/>
        </w:rPr>
        <w:t>Необходимость принятия Положения о публичных слушаниях в К</w:t>
      </w:r>
      <w:r w:rsidRPr="000E340C">
        <w:rPr>
          <w:sz w:val="28"/>
          <w:lang w:eastAsia="ru-RU"/>
        </w:rPr>
        <w:t>о</w:t>
      </w:r>
      <w:r w:rsidRPr="000E340C">
        <w:rPr>
          <w:sz w:val="28"/>
          <w:lang w:eastAsia="ru-RU"/>
        </w:rPr>
        <w:t>тельничском муниципальном образовании вызвана тем, что Котельничской межрайонной прокуратурой вынесен протест на Положение о публичных слушаниях, утвержденных решением Котельничской районной Думы от 14.12.2005 № 398 в связи с внесением изменений в Федеральный закон «Об общих принципах организации местного самоуправления в Российской Ф</w:t>
      </w:r>
      <w:r w:rsidRPr="000E340C">
        <w:rPr>
          <w:sz w:val="28"/>
          <w:lang w:eastAsia="ru-RU"/>
        </w:rPr>
        <w:t>е</w:t>
      </w:r>
      <w:r w:rsidRPr="000E340C">
        <w:rPr>
          <w:sz w:val="28"/>
          <w:lang w:eastAsia="ru-RU"/>
        </w:rPr>
        <w:t xml:space="preserve">дерации, которые предусматривают вынесение на публичные слушания </w:t>
      </w:r>
      <w:r w:rsidR="00715DA1" w:rsidRPr="000E340C">
        <w:rPr>
          <w:sz w:val="28"/>
          <w:lang w:eastAsia="ru-RU"/>
        </w:rPr>
        <w:t>пр</w:t>
      </w:r>
      <w:r w:rsidR="00715DA1" w:rsidRPr="000E340C">
        <w:rPr>
          <w:sz w:val="28"/>
          <w:lang w:eastAsia="ru-RU"/>
        </w:rPr>
        <w:t>о</w:t>
      </w:r>
      <w:r w:rsidR="00715DA1" w:rsidRPr="000E340C">
        <w:rPr>
          <w:sz w:val="28"/>
          <w:lang w:eastAsia="ru-RU"/>
        </w:rPr>
        <w:t>екта стратегии социально-экономического развития муниципального образ</w:t>
      </w:r>
      <w:r w:rsidR="00715DA1" w:rsidRPr="000E340C">
        <w:rPr>
          <w:sz w:val="28"/>
          <w:lang w:eastAsia="ru-RU"/>
        </w:rPr>
        <w:t>о</w:t>
      </w:r>
      <w:r w:rsidR="00715DA1" w:rsidRPr="000E340C">
        <w:rPr>
          <w:sz w:val="28"/>
          <w:lang w:eastAsia="ru-RU"/>
        </w:rPr>
        <w:t>вания.</w:t>
      </w:r>
      <w:proofErr w:type="gramEnd"/>
    </w:p>
    <w:p w:rsidR="00715DA1" w:rsidRPr="000E340C" w:rsidRDefault="00715DA1" w:rsidP="004D17CA">
      <w:pPr>
        <w:jc w:val="both"/>
        <w:rPr>
          <w:sz w:val="28"/>
          <w:lang w:eastAsia="ru-RU"/>
        </w:rPr>
      </w:pPr>
      <w:r w:rsidRPr="000E340C">
        <w:rPr>
          <w:sz w:val="28"/>
          <w:lang w:eastAsia="ru-RU"/>
        </w:rPr>
        <w:tab/>
        <w:t>Кроме того, в новом Положении уточнены понятия, которые примен</w:t>
      </w:r>
      <w:r w:rsidRPr="000E340C">
        <w:rPr>
          <w:sz w:val="28"/>
          <w:lang w:eastAsia="ru-RU"/>
        </w:rPr>
        <w:t>я</w:t>
      </w:r>
      <w:r w:rsidRPr="000E340C">
        <w:rPr>
          <w:sz w:val="28"/>
          <w:lang w:eastAsia="ru-RU"/>
        </w:rPr>
        <w:t>ются при проведении публичных слушаний, например «инициатор публи</w:t>
      </w:r>
      <w:r w:rsidRPr="000E340C">
        <w:rPr>
          <w:sz w:val="28"/>
          <w:lang w:eastAsia="ru-RU"/>
        </w:rPr>
        <w:t>ч</w:t>
      </w:r>
      <w:r w:rsidRPr="000E340C">
        <w:rPr>
          <w:sz w:val="28"/>
          <w:lang w:eastAsia="ru-RU"/>
        </w:rPr>
        <w:t>ных слушаний», «эксперт публичных слушаний», расширено понятие об инициативной группе, которая имеет право инициировать проведение пу</w:t>
      </w:r>
      <w:r w:rsidRPr="000E340C">
        <w:rPr>
          <w:sz w:val="28"/>
          <w:lang w:eastAsia="ru-RU"/>
        </w:rPr>
        <w:t>б</w:t>
      </w:r>
      <w:r w:rsidRPr="000E340C">
        <w:rPr>
          <w:sz w:val="28"/>
          <w:lang w:eastAsia="ru-RU"/>
        </w:rPr>
        <w:t>личных слушаний. Более детально прописаны процедуры  назначения, орг</w:t>
      </w:r>
      <w:r w:rsidRPr="000E340C">
        <w:rPr>
          <w:sz w:val="28"/>
          <w:lang w:eastAsia="ru-RU"/>
        </w:rPr>
        <w:t>а</w:t>
      </w:r>
      <w:r w:rsidRPr="000E340C">
        <w:rPr>
          <w:sz w:val="28"/>
          <w:lang w:eastAsia="ru-RU"/>
        </w:rPr>
        <w:t>низации, проведения публичных слушаний.</w:t>
      </w:r>
    </w:p>
    <w:p w:rsidR="00F57A69" w:rsidRPr="000E340C" w:rsidRDefault="00F57A69" w:rsidP="004D17CA">
      <w:pPr>
        <w:jc w:val="both"/>
        <w:rPr>
          <w:sz w:val="28"/>
          <w:lang w:eastAsia="ru-RU"/>
        </w:rPr>
      </w:pPr>
      <w:r w:rsidRPr="000E340C">
        <w:rPr>
          <w:sz w:val="28"/>
          <w:lang w:eastAsia="ru-RU"/>
        </w:rPr>
        <w:tab/>
      </w:r>
    </w:p>
    <w:sectPr w:rsidR="00F57A69" w:rsidRPr="000E340C" w:rsidSect="00D06F78">
      <w:pgSz w:w="11905" w:h="16838"/>
      <w:pgMar w:top="1134" w:right="850" w:bottom="1134"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36521"/>
    <w:multiLevelType w:val="hybridMultilevel"/>
    <w:tmpl w:val="E3D26D44"/>
    <w:lvl w:ilvl="0" w:tplc="8C0AF0B4">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CD96CE9"/>
    <w:multiLevelType w:val="hybridMultilevel"/>
    <w:tmpl w:val="CE0E7304"/>
    <w:lvl w:ilvl="0" w:tplc="02980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C27555"/>
    <w:rsid w:val="000127B7"/>
    <w:rsid w:val="000132C7"/>
    <w:rsid w:val="00054609"/>
    <w:rsid w:val="00065EB1"/>
    <w:rsid w:val="00082631"/>
    <w:rsid w:val="000B4E28"/>
    <w:rsid w:val="000D4196"/>
    <w:rsid w:val="000E340C"/>
    <w:rsid w:val="00107F29"/>
    <w:rsid w:val="0015501C"/>
    <w:rsid w:val="00163033"/>
    <w:rsid w:val="00165911"/>
    <w:rsid w:val="001A51EB"/>
    <w:rsid w:val="001A6C40"/>
    <w:rsid w:val="001E54BA"/>
    <w:rsid w:val="001F4AB6"/>
    <w:rsid w:val="00224975"/>
    <w:rsid w:val="002422C6"/>
    <w:rsid w:val="002827AA"/>
    <w:rsid w:val="00317599"/>
    <w:rsid w:val="003C1158"/>
    <w:rsid w:val="003C4C29"/>
    <w:rsid w:val="003D76DB"/>
    <w:rsid w:val="003F4ABC"/>
    <w:rsid w:val="004102DF"/>
    <w:rsid w:val="004527B6"/>
    <w:rsid w:val="00480E02"/>
    <w:rsid w:val="004B23C5"/>
    <w:rsid w:val="004D17CA"/>
    <w:rsid w:val="004D1D7C"/>
    <w:rsid w:val="004E6A53"/>
    <w:rsid w:val="004F3EC0"/>
    <w:rsid w:val="004F75B7"/>
    <w:rsid w:val="0051009F"/>
    <w:rsid w:val="00544223"/>
    <w:rsid w:val="0054710F"/>
    <w:rsid w:val="00551DE7"/>
    <w:rsid w:val="00552635"/>
    <w:rsid w:val="005648D5"/>
    <w:rsid w:val="005865BB"/>
    <w:rsid w:val="005912A8"/>
    <w:rsid w:val="00594BB3"/>
    <w:rsid w:val="005D78A0"/>
    <w:rsid w:val="00660D53"/>
    <w:rsid w:val="00665A49"/>
    <w:rsid w:val="00665FAA"/>
    <w:rsid w:val="006664DD"/>
    <w:rsid w:val="00686A64"/>
    <w:rsid w:val="006949DC"/>
    <w:rsid w:val="006D5005"/>
    <w:rsid w:val="007029AC"/>
    <w:rsid w:val="00715DA1"/>
    <w:rsid w:val="00760D80"/>
    <w:rsid w:val="007D1BC0"/>
    <w:rsid w:val="007E4A2B"/>
    <w:rsid w:val="0081187C"/>
    <w:rsid w:val="008415E2"/>
    <w:rsid w:val="00856747"/>
    <w:rsid w:val="008D6AC0"/>
    <w:rsid w:val="008E2622"/>
    <w:rsid w:val="008E3736"/>
    <w:rsid w:val="008F5CE2"/>
    <w:rsid w:val="009438A4"/>
    <w:rsid w:val="00953434"/>
    <w:rsid w:val="0097563A"/>
    <w:rsid w:val="0098187D"/>
    <w:rsid w:val="00995550"/>
    <w:rsid w:val="009A30DD"/>
    <w:rsid w:val="009B6648"/>
    <w:rsid w:val="009B689E"/>
    <w:rsid w:val="00A01061"/>
    <w:rsid w:val="00A02A89"/>
    <w:rsid w:val="00A334CA"/>
    <w:rsid w:val="00A643A3"/>
    <w:rsid w:val="00A80F47"/>
    <w:rsid w:val="00A8361A"/>
    <w:rsid w:val="00AA021C"/>
    <w:rsid w:val="00AF0853"/>
    <w:rsid w:val="00B64320"/>
    <w:rsid w:val="00BA4B52"/>
    <w:rsid w:val="00BD23EB"/>
    <w:rsid w:val="00BD5BDA"/>
    <w:rsid w:val="00BE6F99"/>
    <w:rsid w:val="00BF6B9D"/>
    <w:rsid w:val="00C13CAD"/>
    <w:rsid w:val="00C16305"/>
    <w:rsid w:val="00C27555"/>
    <w:rsid w:val="00C375B4"/>
    <w:rsid w:val="00D06F78"/>
    <w:rsid w:val="00D11564"/>
    <w:rsid w:val="00D223F6"/>
    <w:rsid w:val="00D31D64"/>
    <w:rsid w:val="00D4490D"/>
    <w:rsid w:val="00D54FB0"/>
    <w:rsid w:val="00D603D5"/>
    <w:rsid w:val="00D654F0"/>
    <w:rsid w:val="00DA2D86"/>
    <w:rsid w:val="00DD20FF"/>
    <w:rsid w:val="00DF4E7F"/>
    <w:rsid w:val="00DF62DB"/>
    <w:rsid w:val="00E02546"/>
    <w:rsid w:val="00E25E32"/>
    <w:rsid w:val="00E45683"/>
    <w:rsid w:val="00E56A32"/>
    <w:rsid w:val="00E7049A"/>
    <w:rsid w:val="00E920AC"/>
    <w:rsid w:val="00EA4FE0"/>
    <w:rsid w:val="00EC41F0"/>
    <w:rsid w:val="00ED69E4"/>
    <w:rsid w:val="00EE47F3"/>
    <w:rsid w:val="00F53DDB"/>
    <w:rsid w:val="00F57A69"/>
    <w:rsid w:val="00F6482E"/>
    <w:rsid w:val="00F817BF"/>
    <w:rsid w:val="00FA0FAD"/>
    <w:rsid w:val="00FA4F35"/>
    <w:rsid w:val="00FA6682"/>
    <w:rsid w:val="00FA6B88"/>
    <w:rsid w:val="00FB0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uiPriority w:val="34"/>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5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uiPriority w:val="34"/>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5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091315">
      <w:bodyDiv w:val="1"/>
      <w:marLeft w:val="0"/>
      <w:marRight w:val="0"/>
      <w:marTop w:val="0"/>
      <w:marBottom w:val="0"/>
      <w:divBdr>
        <w:top w:val="none" w:sz="0" w:space="0" w:color="auto"/>
        <w:left w:val="none" w:sz="0" w:space="0" w:color="auto"/>
        <w:bottom w:val="none" w:sz="0" w:space="0" w:color="auto"/>
        <w:right w:val="none" w:sz="0" w:space="0" w:color="auto"/>
      </w:divBdr>
    </w:div>
    <w:div w:id="19745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AF2C549B7A9A29492A42B0B388CA5E6692A5CF90BCBCBBABB9BQ1G3F" TargetMode="External"/><Relationship Id="rId13" Type="http://schemas.openxmlformats.org/officeDocument/2006/relationships/hyperlink" Target="consultantplus://offline/ref=EB6AF2C549B7A9A29492BA261D54D0ACE46A7354F35C9797B6BF934152467FD11788D8E6F382803F4651C366Q0GFF" TargetMode="External"/><Relationship Id="rId3" Type="http://schemas.openxmlformats.org/officeDocument/2006/relationships/styles" Target="styles.xml"/><Relationship Id="rId7" Type="http://schemas.openxmlformats.org/officeDocument/2006/relationships/hyperlink" Target="consultantplus://offline/ref=EB6AF2C549B7A9A29492A42B0B388CA5E6692A59F25D9CC9EBEE95160D16798457C8DEB3B0C68E3DQ4G2F" TargetMode="External"/><Relationship Id="rId12" Type="http://schemas.openxmlformats.org/officeDocument/2006/relationships/hyperlink" Target="consultantplus://offline/ref=EB6AF2C549B7A9A29492BA261D54D0ACE46A7354F75B9F9AB5B1CE4B5A1F73D3Q1G0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EB6AF2C549B7A9A29492BA261D54D0ACE46A7354F75B9F9AB5B1CE4B5A1F73D3Q1G0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B6AF2C549B7A9A29492BA261D54D0ACE46A7354F75B9F9AB5B1CE4B5A1F73D3Q1G0F" TargetMode="External"/><Relationship Id="rId4" Type="http://schemas.openxmlformats.org/officeDocument/2006/relationships/settings" Target="settings.xml"/><Relationship Id="rId9" Type="http://schemas.openxmlformats.org/officeDocument/2006/relationships/hyperlink" Target="consultantplus://offline/ref=EB6AF2C549B7A9A29492A42B0B388CA5E6692A59F25D9CC9EBEE95160D16798457C8DEB3B0C68E3DQ4G2F" TargetMode="External"/><Relationship Id="rId14" Type="http://schemas.openxmlformats.org/officeDocument/2006/relationships/hyperlink" Target="consultantplus://offline/ref=EB6AF2C549B7A9A29492BA261D54D0ACE46A7354F75B9F9AB5B1CE4B5A1F73D3Q1G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B6C9-3E15-4810-B14C-E3B8647E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19</Pages>
  <Words>4982</Words>
  <Characters>28402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18</cp:revision>
  <cp:lastPrinted>2018-03-21T13:01:00Z</cp:lastPrinted>
  <dcterms:created xsi:type="dcterms:W3CDTF">2018-03-13T09:00:00Z</dcterms:created>
  <dcterms:modified xsi:type="dcterms:W3CDTF">2018-03-21T13:03:00Z</dcterms:modified>
</cp:coreProperties>
</file>